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预防诈骗宣传活动总结报告汇编5篇</w:t>
      </w:r>
    </w:p>
    <w:p/>
    <w:p/>
    <w:p>
      <w:pPr/>
      <w:r>
        <w:rPr>
          <w:rStyle w:val="myStyle"/>
        </w:rPr>
        <w:t xml:space="preserve">
	今天专栏编辑给大家推荐一篇《防骗宣传活动总结报告》的深度分析文章。建议您将此网站添加到收藏夹，以便您以后继续学习。随着时间的流逝，活动终于结束了，也到了我们正式写活动总结的时候了。我们可以通过写总结来提高发现问题、解决问题的能力。我们写总结的时候要有具体的内容和详细的分析结果。
</w:t>
      </w:r>
    </w:p>
    <w:p/>
    <w:p>
      <w:pPr/>
      <w:r>
        <w:rPr>
          <w:rStyle w:val="myStyle"/>
        </w:rPr>
        <w:t xml:space="preserve">
</w:t>
      </w:r>
    </w:p>
    <w:p/>
    <w:p>
      <w:pPr>
        <w:jc w:val="center"/>
      </w:pPr>
      <w:r>
        <w:rPr>
          <w:rStyle w:val="myStyleh4"/>
        </w:rPr>
        <w:t xml:space="preserve">预防诈骗宣传活动总结报告 篇1</w:t>
      </w:r>
    </w:p>
    <w:p/>
    <w:p>
      <w:pPr/>
      <w:r>
        <w:rPr>
          <w:rStyle w:val="myStyle"/>
        </w:rPr>
        <w:t xml:space="preserve">
	20xx年x月x日，我们班开展了防诈骗观影活动。该影片介绍了我们有可能遇到的骗局以及应采取的对应防骗手段为主要内容，提高同学们的防骗意识。诈骗不仅与我们的生活息息相关，而且它时刻屡次发生我们周围。因此，我们对这次班会的内容非常认真。我们观看的影片介绍了诈骗的定义和特点，并且详细地介绍了许多诈骗手段，如：atm机诈骗，网络诈骗等。面对这些各式各样的骗局，我们都不禁提出了疑问。而我们结合图文和自身收集到的案例向同学们解释其中的”技窍”后，大家头上的疑团才开始散开。诈骗可能不是每个人都遇到过的，但是人们在第一次知道这些诈骗手段时的反应还是比较惊恐的。
</w:t>
      </w:r>
    </w:p>
    <w:p/>
    <w:p>
      <w:pPr/>
      <w:r>
        <w:rPr>
          <w:rStyle w:val="myStyle"/>
        </w:rPr>
        <w:t xml:space="preserve">
	学生受骗上当主要有以下原因：思想单纯、防范意识较差，贪图虚荣、遇事不够理智，有求于人、交友行事轻率，贪小便宜、急功近利等。因此学生要做好对校园诈骗的预防就必须做到：
</w:t>
      </w:r>
    </w:p>
    <w:p/>
    <w:p>
      <w:pPr/>
      <w:r>
        <w:rPr>
          <w:rStyle w:val="myStyle"/>
        </w:rPr>
        <w:t xml:space="preserve">
	1、提高防范意识，学会自我保护。
</w:t>
      </w:r>
    </w:p>
    <w:p/>
    <w:p>
      <w:pPr/>
      <w:r>
        <w:rPr>
          <w:rStyle w:val="myStyle"/>
        </w:rPr>
        <w:t xml:space="preserve">
	学生要积极参加学校组织的法制和安全教育活动，多知道、多了解、多掌握一些防范知识，在日常生活中，要做到不贪图便宜、不谋取私利，不要轻信花言巧语，不要把自己的家庭地址等情况随便告诉陌生人，以免上当受骗。
</w:t>
      </w:r>
    </w:p>
    <w:p/>
    <w:p>
      <w:pPr/>
      <w:r>
        <w:rPr>
          <w:rStyle w:val="myStyle"/>
        </w:rPr>
        <w:t xml:space="preserve">
	2、交友要谨慎，避免以感情代替理智。
</w:t>
      </w:r>
    </w:p>
    <w:p/>
    <w:p>
      <w:pPr/>
      <w:r>
        <w:rPr>
          <w:rStyle w:val="myStyle"/>
        </w:rPr>
        <w:t xml:space="preserve">
	3、同学之间要相互沟通、相互帮助。
</w:t>
      </w:r>
    </w:p>
    <w:p/>
    <w:p>
      <w:pPr/>
      <w:r>
        <w:rPr>
          <w:rStyle w:val="myStyle"/>
        </w:rPr>
        <w:t xml:space="preserve">
	在学校，大家向往着同一个学习目标，生活和学习是统一的同步的，同学间、师生间的友谊比什么都珍贵，因此相互间加强沟通、互相帮助，以避免一些伤害。
</w:t>
      </w:r>
    </w:p>
    <w:p/>
    <w:p>
      <w:pPr/>
      <w:r>
        <w:rPr>
          <w:rStyle w:val="myStyle"/>
        </w:rPr>
        <w:t xml:space="preserve">
	4、服从校园管理，自觉遵守校纪校规。
</w:t>
      </w:r>
    </w:p>
    <w:p/>
    <w:p>
      <w:pPr/>
      <w:r>
        <w:rPr>
          <w:rStyle w:val="myStyle"/>
        </w:rPr>
        <w:t xml:space="preserve">
	同学们一定要认真执行有关规定，自觉遵守校纪校规，积极支持有关部门履行管理职能，并努力发挥出自己的应有作用。当前随着网络、电信技术的日益飞速发展，一些不法分子借助网络、电信等媒介实施各种诈骗活动，打击和防范诈骗已成为全社会的共同话题，一方面，警方要重拳出击，打击不法活动，另一方面，就要靠全校师生员工共同努力，提高基本的防范意识和识破诈骗的能力。
</w:t>
      </w:r>
    </w:p>
    <w:p/>
    <w:p>
      <w:pPr/>
      <w:r>
        <w:rPr>
          <w:rStyle w:val="myStyle"/>
        </w:rPr>
        <w:t xml:space="preserve">
	特别是对于我们学生朋友而言，要学习一定的防范诈骗的基本知识，提高防范诈骗的基本能力，遇到实际问题，忌盲目，多思考，千万不要被某些假象所迷惑。为了帮助大家识破一些网上和电信诈骗，我们在此整理了一些常见的诈骗类型，供各位学生朋友们学习参考，实际上诈骗手段虽然多样，但万变不离其宗，相信各位学生朋友们，凭借着你们的聪明才智，一定能够识破这些诈骗伎俩。
</w:t>
      </w:r>
    </w:p>
    <w:p/>
    <w:p>
      <w:pPr/>
      <w:r>
        <w:rPr>
          <w:rStyle w:val="myStyle"/>
        </w:rPr>
        <w:t xml:space="preserve">
	利用银行卡消费在现代大学生中已经是一种十分普遍的现象，然而我们对银行卡的诈骗手段以及网上银行安全交易问题却不是很清楚，本次为我们介绍了防银行卡诈骗对策，安全刷卡消费技巧以及如何确保网上银行安全交易，这些知识使我们对银行卡的使用有了更好的认识。
</w:t>
      </w:r>
    </w:p>
    <w:p/>
    <w:p>
      <w:pPr/>
      <w:r>
        <w:rPr>
          <w:rStyle w:val="myStyle"/>
        </w:rPr>
        <w:t xml:space="preserve">
	我们都对不法分子的诈骗手段以及应采取的对应防骗手段对策有了一定的了解，提高防骗意识，因此我们在影片中都获益匪浅。
</w:t>
      </w:r>
    </w:p>
    <w:p/>
    <w:p>
      <w:pPr>
        <w:jc w:val="center"/>
      </w:pPr>
      <w:r>
        <w:rPr>
          <w:rStyle w:val="myStyleh4"/>
        </w:rPr>
        <w:t xml:space="preserve">预防诈骗宣传活动总结报告 篇2</w:t>
      </w:r>
    </w:p>
    <w:p/>
    <w:p>
      <w:pPr/>
      <w:r>
        <w:rPr>
          <w:rStyle w:val="myStyle"/>
        </w:rPr>
        <w:t xml:space="preserve">
	为深入推进全民反诈，预防各类诈骗犯罪，切实做好辖区安全防范教育，提高群众防骗意识和能力，增强群众的安全感和满意度，维护辖区群众根本利益。连日来，xx县公安局xx派出所多措并举，深入辖区全方位开展防电信诈骗宣传活动。
</w:t>
      </w:r>
    </w:p>
    <w:p/>
    <w:p>
      <w:pPr/>
      <w:r>
        <w:rPr>
          <w:rStyle w:val="myStyle"/>
        </w:rPr>
        <w:t xml:space="preserve">
	民警通过多种形式对辖区进行防诈宣传，利用宣传车以流动形式进行防诈骗宣传，在辖区醒目位置悬挂反诈宣传标语，对中小学开展法制教育宣传，对工厂企业进行防电诈培训，发放宣传单，张贴宣传海报，利用沿街门店LED屏幕滚动播放宣传防电诈知识，利用“警民一家亲”微信群推送防电诈知识，发送反电诈视频、音频、文章，组织社区民警、辅警会同村委工作人员入村入户进行宣传教育。
</w:t>
      </w:r>
    </w:p>
    <w:p/>
    <w:p>
      <w:pPr/>
      <w:r>
        <w:rPr>
          <w:rStyle w:val="myStyle"/>
        </w:rPr>
        <w:t xml:space="preserve">
	在宣传过程中，民警对电信网络诈骗的常见形式、不法分子实施诈骗的惯用手法以及如何防范被骗等方面进行了详细讲解。同时提醒辖区群众一定做到不盲听、盲信陌生人的来电及中奖信息，勿贪小便宜，遇事要冷静分析，沉稳应对，遇到疑似被骗情况及时报警，避免上当受骗，并呼吁将防骗知识传递给更多的亲朋好友。
</w:t>
      </w:r>
    </w:p>
    <w:p/>
    <w:p>
      <w:pPr/>
      <w:r>
        <w:rPr>
          <w:rStyle w:val="myStyle"/>
        </w:rPr>
        <w:t xml:space="preserve">
	xx派出所通过此次防诈骗宣传活动，使辖区居民对电信网络诈骗犯罪有了更深一步的认识，了解了各类诈骗的惯用招数以及遇到此类诈骗应如何处理，有效提升了群众的安全意识和防骗能力，受到了辖区居民的一致好评。
</w:t>
      </w:r>
    </w:p>
    <w:p/>
    <w:p>
      <w:pPr>
        <w:jc w:val="center"/>
      </w:pPr>
      <w:r>
        <w:rPr>
          <w:rStyle w:val="myStyleh4"/>
        </w:rPr>
        <w:t xml:space="preserve">预防诈骗宣传活动总结报告 篇3</w:t>
      </w:r>
    </w:p>
    <w:p/>
    <w:p>
      <w:pPr/>
      <w:r>
        <w:rPr>
          <w:rStyle w:val="myStyle"/>
        </w:rPr>
        <w:t xml:space="preserve">
	为进一步加强学生防诈识骗安全教育，提高同学们防范、识别网络电信诈骗意识，维护人身财产安全，提升自我保护能力，预防违法犯罪发生。近日，机电工程学院各年级开展了以“防范电信网络诈骗知识”为主题的班会活动。
</w:t>
      </w:r>
    </w:p>
    <w:p/>
    <w:p>
      <w:pPr/>
      <w:r>
        <w:rPr>
          <w:rStyle w:val="myStyle"/>
        </w:rPr>
        <w:t xml:space="preserve">
	班会重点从什么是电信诈骗、电信诈骗的特点及防诈骗的方法等多个方面展开介绍，深度剖析了电信诈骗的受害群体，以及有可能遇到的电信诈骗形式，结合同学们的实际校园生活，帮助学生更加全面的认识电信诈骗，从而提高自身的警惕性和辨别能力。
</w:t>
      </w:r>
    </w:p>
    <w:p/>
    <w:p>
      <w:pPr/>
      <w:r>
        <w:rPr>
          <w:rStyle w:val="myStyle"/>
        </w:rPr>
        <w:t xml:space="preserve">
	此次“防范电信诈骗”主题班会的开展为同学们敲响了警钟，有利于帮助学生掌握防诈骗知识，提高自我防范能力和自我保护意识，切实维护学院学生的人身财产安全，营造良好的校园安全环境，也进一步增强了学院预防电信诈骗知识的宣传力度。
</w:t>
      </w:r>
    </w:p>
    <w:p/>
    <w:p>
      <w:pPr>
        <w:jc w:val="center"/>
      </w:pPr>
      <w:r>
        <w:rPr>
          <w:rStyle w:val="myStyleh4"/>
        </w:rPr>
        <w:t xml:space="preserve">预防诈骗宣传活动总结报告 篇4</w:t>
      </w:r>
    </w:p>
    <w:p/>
    <w:p>
      <w:pPr/>
      <w:r>
        <w:rPr>
          <w:rStyle w:val="myStyle"/>
        </w:rPr>
        <w:t xml:space="preserve">
	为维护老年人合法权益，提高老年群体对养老诈骗等违法犯罪行为的防范意识，深圳市坪山区坑梓街道多形式开展打击整治养老诈骗专项行动。
</w:t>
      </w:r>
    </w:p>
    <w:p/>
    <w:p>
      <w:pPr/>
      <w:r>
        <w:rPr>
          <w:rStyle w:val="myStyle"/>
        </w:rPr>
        <w:t xml:space="preserve">
	坑梓街道综合治理办在公园、广场等老年人聚集地开展宣传活动。在活动过程中，工作人员通过派发宣传折页、现场讲解实际案例、LED大屏滚动播放宣传视频、张贴海报、防疫卡口挂横幅等方式，向居民宣传防范养老诈骗知识，揭露“投资养老项目”“提供代办社保”“以房养老”“冒充公检法诈骗”等诈骗手段、特点及危害性，提醒老年人保护好个人信息，拒绝免费的午餐。
</w:t>
      </w:r>
    </w:p>
    <w:p/>
    <w:p>
      <w:pPr/>
      <w:r>
        <w:rPr>
          <w:rStyle w:val="myStyle"/>
        </w:rPr>
        <w:t xml:space="preserve">
	为提高老年人防诈骗意识和识别骗局的能力，预防和减少养老诈骗案件的发生，坑梓街道联合坑梓派出所在社区党群服务中心、比亚迪公司开展打击养老诈骗宣传讲座。
</w:t>
      </w:r>
    </w:p>
    <w:p/>
    <w:p>
      <w:pPr/>
      <w:r>
        <w:rPr>
          <w:rStyle w:val="myStyle"/>
        </w:rPr>
        <w:t xml:space="preserve">
	“不要点开来历不明的链接”“守住养老钱，幸福享晚年”，宣讲中，社区警长用宣传口号结合身边典型的诈骗案例，以通俗易懂的语言向老年群众介绍电信诈骗的作案方式以及电信诈骗的种类、特点和危害性，重点揭露了“中大奖”“保健品”“投资理财”等诸多骗局的作案手法和特点，提醒老年人不要轻信、理睬、回复、贪图便宜，更不要轻易将手机号码、银行储存信息等个人信息告知他人。如遇到可疑情况时，多与亲属、朋友等沟通商议或拨打报警电话，不给诈骗分子有机可乘。
</w:t>
      </w:r>
    </w:p>
    <w:p/>
    <w:p>
      <w:pPr/>
      <w:r>
        <w:rPr>
          <w:rStyle w:val="myStyle"/>
        </w:rPr>
        <w:t xml:space="preserve">
	上述街道各社区运用辖区内LED大屏滚动播放防养老诈骗宣传视频70000余次，在小区进出口、公园、市场、核酸监测点等醒目位置悬挂宣传横幅8条。同时，在街道工作群、各社区居民群、平安志愿者工作群等微信群转发反养老诈骗信息，防诈骗推文，切实提高老年居民的警惕思维和分析应变能力，营造全民防骗的宣传氛围。
</w:t>
      </w:r>
    </w:p>
    <w:p/>
    <w:p>
      <w:pPr>
        <w:jc w:val="center"/>
      </w:pPr>
      <w:r>
        <w:rPr>
          <w:rStyle w:val="myStyleh4"/>
        </w:rPr>
        <w:t xml:space="preserve">预防诈骗宣传活动总结报告 篇5</w:t>
      </w:r>
    </w:p>
    <w:p/>
    <w:p>
      <w:pPr/>
      <w:r>
        <w:rPr>
          <w:rStyle w:val="myStyle"/>
        </w:rPr>
        <w:t xml:space="preserve">
	为切实提高老年人的法治意识和识诈防诈能力，保障人民群众的财产安全，近日，安次区银河南路街道办事处吉祥社区联合南门外派出所开展“守护夕阳”防范养老诈骗宣传活动。
</w:t>
      </w:r>
    </w:p>
    <w:p/>
    <w:p>
      <w:pPr/>
      <w:r>
        <w:rPr>
          <w:rStyle w:val="myStyle"/>
        </w:rPr>
        <w:t xml:space="preserve">
	活动中，社区干部与辖区民警一起走进小区，向群众讲解打击整治养老诈骗宣传的相关知识，向居民发放“八个凡是”反诈骗口诀，动员居民安装注册“国家反诈中心”APP，提升群众对养老诈骗的自防意识和能力。同时，入户走访开展精准宣传，向老年人介绍犯罪分子的作案手段，提醒老年人不轻信陌生电话和信息，不向陌生人透露自己及家人的身份证信息、存款、银行账号等情况，不轻易点击可疑链接和告知陌生人验证码。要警惕上门推销、扫一扫送礼物的陷阱，如遇到可疑情况时，及时与亲属、朋友等沟通或拨打报警电话，谨防上当受骗。同时号召广大老年人要积极加入全民反诈的队列当中，当好反诈骗工作的宣传员。
</w:t>
      </w:r>
    </w:p>
    <w:p/>
    <w:p>
      <w:pPr/>
      <w:r>
        <w:rPr>
          <w:rStyle w:val="myStyle"/>
        </w:rPr>
        <w:t xml:space="preserve">
	此次宣传活动，积极引导群众戒除盲从、贪利心理，增强了广大人民群众识别、防范、抵制电信网络诈骗的能力，营造了良好的防范养老诈骗宣传氛围。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2023-12-11T13:57:23+08:00</dcterms:created>
  <dcterms:modified xsi:type="dcterms:W3CDTF">2023-12-11T13:57:23+08:00</dcterms:modified>
</cp:coreProperties>
</file>

<file path=docProps/custom.xml><?xml version="1.0" encoding="utf-8"?>
<Properties xmlns="http://schemas.openxmlformats.org/officeDocument/2006/custom-properties" xmlns:vt="http://schemas.openxmlformats.org/officeDocument/2006/docPropsVTypes"/>
</file>