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后勤服务中心学习计划</w:t>
      </w:r>
    </w:p>
    <w:p/>
    <w:p/>
    <w:p>
      <w:pPr>
        <w:jc w:val="center"/>
      </w:pPr>
      <w:r>
        <w:rPr>
          <w:rStyle w:val="myStyleh4"/>
        </w:rPr>
        <w:t xml:space="preserve">
	一、指导思想</w:t>
      </w:r>
    </w:p>
    <w:p/>
    <w:p>
      <w:pPr/>
      <w:r>
        <w:rPr>
          <w:rStyle w:val="myStyle"/>
        </w:rPr>
        <w:t xml:space="preserve">
	以“三个代表”重要思想为指导，深入学习贯彻党的十七大精神和两会精神，学习科学文化知识、专业技术和相关法律法规，以科学成长观为统领，紧密结合后勤工作的现实，解放思想、实事求是、与时俱进，紧紧围绕局党委的成长战略，为构建平安汉江、小康汉江、数字汉江、和谐汉江的工作目标，提供强大的精神动力和智力支持。
</w:t>
      </w:r>
    </w:p>
    <w:p/>
    <w:p>
      <w:pPr>
        <w:jc w:val="center"/>
      </w:pPr>
      <w:r>
        <w:rPr>
          <w:rStyle w:val="myStyleh4"/>
        </w:rPr>
        <w:t xml:space="preserve">
	二、学习内容</w:t>
      </w:r>
    </w:p>
    <w:p/>
    <w:p>
      <w:pPr/>
      <w:r>
        <w:rPr>
          <w:rStyle w:val="myStyle"/>
        </w:rPr>
        <w:t xml:space="preserve">
	根据工作现实，本年的重点学习内容是：
</w:t>
      </w:r>
    </w:p>
    <w:p/>
    <w:p>
      <w:pPr/>
      <w:r>
        <w:rPr>
          <w:rStyle w:val="myStyle"/>
        </w:rPr>
        <w:t xml:space="preserve">
	1、加强政治理论学习。深入学习贯彻党的十七大精神和两会精神，进一步学习《中国共产党党章》，进一步学习贯彻《****中央关于构建社会主义和谐社会若干问题的决定》，进一步学习贯彻xx同志关于树立社会主义荣辱观重要讲话精神以及相关资料，进一步学习贯彻xx同志在****第十七届中央纪律检查委员会第二次全体会议上的重要讲话精神以及相关的党风廉政建设资料。
</w:t>
      </w:r>
    </w:p>
    <w:p/>
    <w:p>
      <w:pPr/>
      <w:r>
        <w:rPr>
          <w:rStyle w:val="myStyle"/>
        </w:rPr>
        <w:t xml:space="preserve">
	2、加强业务知识学习。重点学习《局职工应知应会手册》，要把学习科学文化知识、专业技术、法律法规和学习贯彻党的十七大精神和两会精神紧密结合，同解决本部门工作中的现实问题紧密结合，增强学习的针对性和时效性，提高履行职责和自主创新的能力和本领。
</w:t>
      </w:r>
    </w:p>
    <w:p/>
    <w:p>
      <w:pPr>
        <w:jc w:val="center"/>
      </w:pPr>
      <w:r>
        <w:rPr>
          <w:rStyle w:val="myStyleh4"/>
        </w:rPr>
        <w:t xml:space="preserve">
	三、学习规定</w:t>
      </w:r>
    </w:p>
    <w:p/>
    <w:p>
      <w:pPr/>
      <w:r>
        <w:rPr>
          <w:rStyle w:val="myStyle"/>
        </w:rPr>
        <w:t xml:space="preserve">
	1、党员干部要作带头学、认真学的表率。要充分发挥示范带动作用，认真学习贯彻十七大精神、两会精神和党章，积极参加每一次集体学习活动，在坚持个人自学的基础上，做到读书有笔记，学习有心得，不断充实自己、提高自己，以适应汉江事业成长的新规定，为建设学习型企业做出表率。
</w:t>
      </w:r>
    </w:p>
    <w:p/>
    <w:p>
      <w:pPr/>
      <w:r>
        <w:rPr>
          <w:rStyle w:val="myStyle"/>
        </w:rPr>
        <w:t xml:space="preserve">
	2、党员干部要作持久学、深入学的表率。要把学习贯彻十七大精神、两会精神作为一项长期任务坚持下去，常抓不懈，持之以恒。要在学懂弄通、入心入脑上下功夫，真正从总体上把握精神实质和思想内涵，真正理解贯穿其中的新思想、新观点、新措施，不断深化理解，提高认识，做到研究深、领会透、贯彻好。
</w:t>
      </w:r>
    </w:p>
    <w:p/>
    <w:p>
      <w:pPr/>
      <w:r>
        <w:rPr>
          <w:rStyle w:val="myStyle"/>
        </w:rPr>
        <w:t xml:space="preserve">
	3、党员干部要作学以促用、用以促学的表率。要发扬理论联系现实的优良学风，紧密结合后勤工作现实，深入开展调查研究，自觉地以科学理论指导工作实践，在实践探索中继续深化理论认识，将学习体会和成就转化为履行职责、推动现实工作的能力和本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2023-06-16T18:43:48+08:00</dcterms:created>
  <dcterms:modified xsi:type="dcterms:W3CDTF">2023-06-16T18:43:48+08:00</dcterms:modified>
</cp:coreProperties>
</file>

<file path=docProps/custom.xml><?xml version="1.0" encoding="utf-8"?>
<Properties xmlns="http://schemas.openxmlformats.org/officeDocument/2006/custom-properties" xmlns:vt="http://schemas.openxmlformats.org/officeDocument/2006/docPropsVTypes"/>
</file>