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工厂实习周记</w:t>
      </w:r>
    </w:p>
    <w:p/>
    <w:p/>
    <w:p>
      <w:pPr/>
      <w:r>
        <w:rPr>
          <w:rStyle w:val="myStyle"/>
        </w:rPr>
        <w:t xml:space="preserve">
	实习目的：通过生产实习了解造纸工业和企业生产营销情况，在这个基础上把所学的商务专业理论知识与实践紧密结合起来，培养实际工作能力与分析能力，以达到学以致用的目的。
</w:t>
      </w:r>
    </w:p>
    <w:p/>
    <w:p>
      <w:pPr/>
      <w:r>
        <w:rPr>
          <w:rStyle w:val="myStyle"/>
        </w:rPr>
        <w:t xml:space="preserve">
	实习时间：2010.1.20 ---- 2010.2.21
</w:t>
      </w:r>
    </w:p>
    <w:p/>
    <w:p>
      <w:pPr/>
      <w:r>
        <w:rPr>
          <w:rStyle w:val="myStyle"/>
        </w:rPr>
        <w:t xml:space="preserve">
	实习地点：乐昌市造厂
</w:t>
      </w:r>
    </w:p>
    <w:p/>
    <w:p>
      <w:pPr/>
      <w:r>
        <w:rPr>
          <w:rStyle w:val="myStyle"/>
        </w:rPr>
        <w:t xml:space="preserve">
	总结报告：
</w:t>
      </w:r>
    </w:p>
    <w:p/>
    <w:p>
      <w:pPr/>
      <w:r>
        <w:rPr>
          <w:rStyle w:val="myStyle"/>
        </w:rPr>
        <w:t xml:space="preserve">
	为期1个月的实习结束了，我在这一个月的实习中学到了很多在课堂上根本就学不到的知识,受益非浅。现在我就对这一个月的实习做一个工作小结。
</w:t>
      </w:r>
    </w:p>
    <w:p/>
    <w:p>
      <w:pPr/>
      <w:r>
        <w:rPr>
          <w:rStyle w:val="myStyle"/>
        </w:rPr>
        <w:t xml:space="preserve">
	首先介绍一下我的实习单位：乐昌市造纸厂。该厂位于乐昌市河南镇武江河畔是一间地方国营企业，主要生产卫生纸、瓦楞纸等产品，产品主要销往粤北、湘、赣南和珠江三角洲地区，年产量可达六、七千吨，产值一千多万元。该厂产品曾多次在省级、部级的评比中获奖，深受广大消费者和用户青睐。
</w:t>
      </w:r>
    </w:p>
    <w:p/>
    <w:p>
      <w:pPr/>
      <w:r>
        <w:rPr>
          <w:rStyle w:val="myStyle"/>
        </w:rPr>
        <w:t xml:space="preserve">
	自元月20日起，在一个月的工作中我参加了该厂的供销实习工作。实习可以分为两个阶段。第一阶段该厂领导安排我在厂的供应室工作，主要是组织收购原材料。通过对这一阶段的工作使我知道了一般造纸的原理。造纸生产分为纸浆和造纸两个基本过程。制浆就是用机械的方法、化学的方法或者两者相结合的方法把植物纤维原料离解变成本色纸浆或漂白纸浆。造纸则是把悬浮在水中的纸浆纤维，经过各种加工结合成合乎各种要求的纸页。我负责收购的原材料是纸皮。把从附近城乡收购到的纸皮再经过车间用机械打碎成浆，高温蒸煮等加工程序后制成卫生纸。不要小看这只是简简单单的购买纸皮，其中还真有学问。以前只是会卖纸皮，现在可要买纸皮了，而且还是大批大批的买入。这里就要把自己在学校学到的诸如商品学、经济数学、统计学和会计学等知识和实践结合起来用在里面。例如：为了降低成本必须要以一个较低的价格买入原材料，那就要了解，分析市场上的收购价格，作好记录，而且要兼顾长期联系的老顾客、运费等因素，最后购买了还要作好验货、入仓等工作。其中更有些是课本学不到的经验，就像是买纸皮时要注意纸皮的湿度，湿度大的纸皮就越重，价钱就越高，有些纸皮商就是从中获利不少。虽然在供销室实习只有两周但相信这对我今后工作尤其在供销方面有了一个很好的开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2023-05-19T20:14:33+08:00</dcterms:created>
  <dcterms:modified xsi:type="dcterms:W3CDTF">2023-05-19T20:14:33+08:00</dcterms:modified>
</cp:coreProperties>
</file>

<file path=docProps/custom.xml><?xml version="1.0" encoding="utf-8"?>
<Properties xmlns="http://schemas.openxmlformats.org/officeDocument/2006/custom-properties" xmlns:vt="http://schemas.openxmlformats.org/officeDocument/2006/docPropsVTypes"/>
</file>