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写毕业论文及论文开题报告的目的</w:t>
      </w:r>
    </w:p>
    <w:p/>
    <w:p/>
    <w:p>
      <w:pPr/>
      <w:r>
        <w:rPr>
          <w:rStyle w:val="myStyle"/>
        </w:rPr>
        <w:t xml:space="preserve">写毕业论文及论文开题报告的目的写毕业论文及论文开题报告的目的　　“研究生”顾名思义就是具有一定科研能力的学生，研究生毕业以后应该具有一定的、必要的科研能力，而写毕业就是对这种能力的考核和验收，如同任何学校的学生通过毕业考试来检验其学习是否合格一样应该说，写从本科班学生就开始了，只不过要求没有研究生这么严格罢了　　写“论文”实际上就是为写毕业论文作前期的准备工作，就是在指导教师一般讲每个学生都有自己的指导教师，通常是一位的帮助下，对论文的选题、论证、意义、价值、依据、内容、结构、写作、创新等等，进行必要的梳理和说明，最后通过开题报告的形式，再经过更高一级的指导教师小组集体决定论文写作是否可以进行下去所谓开题报告，是指在个别指导教师指导下具备了开题资格即得到了自己指导教师的认可的学生，再向指导教师小组通常有几位教师组成进行汇报并接受其他教师开题时自己的指导教师一般不发表意见集体指导的过程在开题前，有多少指导教师学生就要提前印多少份开题报告送到教师手里以便接受指导　　如果多数教师认为，某一学生的开题报告有问题，不适合进行下去即写论文，就会以“不允许通过”的方式，使原来所作的前期准备工作作废，这样的学生就必须对论文设想进行调整，重新在指导教师的帮助下准备下一次的论文开题报告，直到被通过为止现在，通常一年一次论文，没有通过开题的学生另寻时间开题，尽量不耽误年度完成论文，如果有特殊原因只好推移到下一个学年度，如果再通不过，再往后推移，直至通过为止而通过论文开题报告的学生，那么继续在指导教师的帮助下按照学校的要求完成论文的写作任务　　可见，写“论文开题报告”还不等于“写论文”，只是作论文的前期准备，写教育与写别的论文也存在一定区别，应该弄清楚以下两个重要的不同模板内容仅供参考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2023-05-13T22:09:27+08:00</dcterms:created>
  <dcterms:modified xsi:type="dcterms:W3CDTF">2023-05-13T22:09:27+08:00</dcterms:modified>
</cp:coreProperties>
</file>

<file path=docProps/custom.xml><?xml version="1.0" encoding="utf-8"?>
<Properties xmlns="http://schemas.openxmlformats.org/officeDocument/2006/custom-properties" xmlns:vt="http://schemas.openxmlformats.org/officeDocument/2006/docPropsVTypes"/>
</file>