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学讲话 发言稿</w:t>
      </w:r>
    </w:p>
    <w:p/>
    <w:p/>
    <w:p>
      <w:pPr/>
      <w:r>
        <w:rPr>
          <w:rStyle w:val="myStyle"/>
        </w:rPr>
        <w:t xml:space="preserve">
	今天小编就来整理关于学习说话、领会初衷的演讲（共6篇），一起来读一读吧！同时希望大家能像本文的投稿者“满安”一样积极为本站投稿，分享好文章。
</w:t>
      </w:r>
    </w:p>
    <w:p/>
    <w:p>
      <w:pPr/>
      <w:r>
        <w:rPr>
          <w:rStyle w:val="myStyle"/>
        </w:rPr>
        <w:t xml:space="preserve">
</w:t>
      </w:r>
    </w:p>
    <w:p/>
    <w:p>
      <w:pPr/>
      <w:r>
        <w:rPr>
          <w:rStyle w:val="myStyle"/>
        </w:rPr>
        <w:t xml:space="preserve">
	今天我怀着无比激动的心情站在这个属于自己殊荣的奖台上，感到非常荣幸，感谢领导对我的信任和鼓励，感谢同事们对我的支持和帮助。在值第33个教师节来临之际，我也祝愿各位领导和同事们节日快乐，合家幸福，事业蓬勃!也祝愿同学们学习进步，学业有成，再创佳绩!也祝愿我们的一中桃李芬芳，人才辈出，永铸辉煌!
</w:t>
      </w:r>
    </w:p>
    <w:p/>
    <w:p>
      <w:pPr/>
      <w:r>
        <w:rPr>
          <w:rStyle w:val="myStyle"/>
        </w:rPr>
        <w:t xml:space="preserve">
	“国运兴衰，系于教育，三尺讲台，系于未来。”自己在工作岗位上默默奉献的三十多年来，和其他老师一道敬业爱岗，挥洒耕耘，积极进取，深深植根于庄浪教育的这片沃土之上，做着极其平凡而又伟大的工作，肩负着培养国之栋梁的重任，我也感到十分自豪。在此也为一中培育出的历届优秀学子而感到骄傲和欣慰。是一中成长了我，成熟了我，成就了我，使我的人生才有了绚丽多彩的一页。我会在今后的工作当中更加努力，勤奋敬业，激情逐梦，本着对学生负责的宗旨，以先进的教育理念为指导，刻苦钻研，探索教改，学习别人长处，少走弯路，同时关注每一位学生的成长，严导其行、爱暖其心、为人师表。把自己的本职工作做得更好，和大家一道投身于党的教育事业。谢谢大家!
</w:t>
      </w:r>
    </w:p>
    <w:p/>
    <w:p>
      <w:pPr/>
      <w:r>
        <w:rPr>
          <w:rStyle w:val="myStyle"/>
        </w:rPr>
        <w:t xml:space="preserve">
	教师演讲稿
</w:t>
      </w:r>
    </w:p>
    <w:p/>
    <w:p>
      <w:pPr/>
      <w:r>
        <w:rPr>
          <w:rStyle w:val="myStyle"/>
        </w:rPr>
        <w:t xml:space="preserve">
	尊敬的各位领导，上午好！
</w:t>
      </w:r>
    </w:p>
    <w:p/>
    <w:p>
      <w:pPr/>
      <w:r>
        <w:rPr>
          <w:rStyle w:val="myStyle"/>
        </w:rPr>
        <w:t xml:space="preserve">
	就怎么做到“守初心”，许锐指出，要在学思践悟中守初心。要全面系统学，利用这次主题教育的机会，全面系统地学习领会习近平新时代中国特色社会主义思想；要及时跟进学，及时通过中心组理论学习会、“学习日”、“学习强国”平台等各种形式跟进学习，做到常学常新，营造浓厚学习氛围；要联系实际学，紧密结合联系工作实际反复思考、对表对标，通过不断深入的学习领悟，提高解决实际问题的能力。要在信念坚定中守初心。要深刻认识红色政权来之不易，深刻认识新中国来之不易，深刻认识中国特色社会主义来之不易，增强“四个意识”、坚定“四个自信”、做到“两个维护”，自觉在思想上政治上行动上同以习近平同志为核心的党中央保持高度一致，把瑞金打造成最讲党性、最讲政治、最讲忠诚的地方。要在一心为民中守初心。要从人民群众最关心的问题入手，坚持尽力而为、量力而行，加大力度保障和改善民生，扎实做好普惠性、基础性、兜底性民生建设，织密扎牢社会保障网，加强和创新社会治理，有效解决老百姓的急难事、麻烦事、烦心事，不断增强人民群众的获得感幸福感安全感。
</w:t>
      </w:r>
    </w:p>
    <w:p/>
    <w:p>
      <w:pPr/>
      <w:r>
        <w:rPr>
          <w:rStyle w:val="myStyle"/>
        </w:rPr>
        <w:t xml:space="preserve">
	对于怎么做到“担使命”，许锐要求，要始终保持奋斗的姿态，各级党员干部要始终保持敢于担当、苦干实干、争创一流的奋斗本色，要敢于直面问题，敢于迎难而上，坚决破除阻碍六大攻坚战项目推进的用地、资金、审批、招投标等方面的瓶颈障碍，坚决破除深化改革的体制机制障碍，敢于刀刃向内，不断优化发展环境。要发扬担当实干的精神，以冲天干劲践行初心、勇担使命，不负时代重托、不负人民期望，推进瑞金高质量跨越式发展。要有甘于奉献的情怀，始终以党的事业为重、人民利益为先，正确看待得与失、苦与乐、进与退，为瑞金的发展争分夺秒、扎实苦干，在甘于奉献中感受快乐、体验幸福。
</w:t>
      </w:r>
    </w:p>
    <w:p/>
    <w:p>
      <w:pPr/>
      <w:r>
        <w:rPr>
          <w:rStyle w:val="myStyle"/>
        </w:rPr>
        <w:t xml:space="preserve">
	围绕怎么做到“找差距”，许锐强调，要对照习近平新时代中国特色社会主义思想和党中央决策部署，找一找在增强“四个意识”、坚定“四个自信”、做到“两个维护”方面存在哪些差距。要对照党章党规，找一找在知敬畏、存戒惧、守底线方面存在哪些差距。要对照人民群众新期待，找一找在群众观点、群众立场、群众感情、服务群众方面存在哪些差距。要对照先进典型、身边榜样，找一找在思想觉悟、能力素质、道德修养、作风形象方面存在哪些差距。
</w:t>
      </w:r>
    </w:p>
    <w:p/>
    <w:p>
      <w:pPr/>
      <w:r>
        <w:rPr>
          <w:rStyle w:val="myStyle"/>
        </w:rPr>
        <w:t xml:space="preserve">
	针对怎么做到“抓落实”，许锐要求，要转变作风抓落实，必须牢固树立“哪里需要就到哪里，工作岗位在哪里心就在哪里”的理念，以过硬的工作作风，以强烈的责任感使命感，把各项工作一项一项落到实处。要聚焦问题抓落实，要结合这次主题教育，对存在的问题来一次全面的反思体检，把问题找出来，把“内功”练到位，通过报网台、微信公众号等形式，“晒”整改，促落实。要知行合一抓落实，把主题教育同庆祝中华人民共和国成立70周年、红军长征出发85周年、中央革命根据地创建暨中华苏维埃共和国成立88周年等重大活动结合起来，重点围绕中央三大攻坚战和赣州六大攻坚战，着眼推动解决改革发展稳定突出问题、群众最关心最直接最现实的利益问题，同打好六大攻坚战、基层党建质量提升行动、城乡人居环境整治百日攻坚等中心工作结合起来，切实做到两手抓、两不误、两促进，以工作实效检验主题教育效果。
</w:t>
      </w:r>
    </w:p>
    <w:p/>
    <w:p>
      <w:pPr/>
      <w:r>
        <w:rPr>
          <w:rStyle w:val="myStyle"/>
        </w:rPr>
        <w:t xml:space="preserve">
	谢谢大家！
</w:t>
      </w:r>
    </w:p>
    <w:p/>
    <w:p>
      <w:pPr/>
      <w:r>
        <w:rPr>
          <w:rStyle w:val="myStyle"/>
        </w:rPr>
        <w:t xml:space="preserve">
	尊敬的各位领导，上午好！
</w:t>
      </w:r>
    </w:p>
    <w:p/>
    <w:p>
      <w:pPr/>
      <w:r>
        <w:rPr>
          <w:rStyle w:val="myStyle"/>
        </w:rPr>
        <w:t xml:space="preserve">
	根据党的十九大部署，以县处级以上领导干部为重点，在全党开展“不忘初心、牢记使命”主题教育，用习近平新时代中国特色社会主义思想和党的十九大精神武装头脑、指导实践、推动工作，推动全党更加自觉地为新时代党的历史使命而努力奋斗。
</w:t>
      </w:r>
    </w:p>
    <w:p/>
    <w:p>
      <w:pPr/>
      <w:r>
        <w:rPr>
          <w:rStyle w:val="myStyle"/>
        </w:rPr>
        <w:t xml:space="preserve">
	第一批主题教育启动以来，北京市政协部署在前、行动在前，第一时间传达学习、第一时间动员部署，确定主题教育实施方案和工作安排，高标准、高质量启动主题教育。
</w:t>
      </w:r>
    </w:p>
    <w:p/>
    <w:p>
      <w:pPr/>
      <w:r>
        <w:rPr>
          <w:rStyle w:val="myStyle"/>
        </w:rPr>
        <w:t xml:space="preserve">
	6月6日上午，市政协机关召开“不忘初心、牢记使命”主题教育工作会，深入学习贯彻党中央和市委关于“不忘初心、牢记使命”主题教育工作的重大部署，对机关开展主题教育进行动员和安排。市政协党组书记、主席吉林讲话，市委第六巡回指导组负责同志提出工作要求。吉林强调，要切实加强理论学习，牢记“看北京首先要从政治上看”的要求，推动学习习近平新时代中国特色社会主义思想往深里走、往心里走、往实里走。要深入开展调查研究，力戒形式主义、官僚主义，把群众观点和群众路线深深植根于思想中、落实在工作上，让调研成果成为解决问题、推动发展的力作，为首都改革发展献计出力。要以刀刃向内的自我革命精神，准确深刻检视问题，切实把问题找实、把原因找准、把根源找深，明确努力方向和整改措施。要狠抓整改落实，切实做到即知即改、立行立改。突出务实原则，注重实际效果，解决实质问题。要加强组织领导，发挥好机关党组作用，把主题教育与重点履职活动和重点工作相结合，推动政协工作提质增效。
</w:t>
      </w:r>
    </w:p>
    <w:p/>
    <w:p>
      <w:pPr/>
      <w:r>
        <w:rPr>
          <w:rStyle w:val="myStyle"/>
        </w:rPr>
        <w:t xml:space="preserve">
	动员部署后，立即组织实施。6月10日上午，市政协机关“不忘初心、牢记使命”主题教育集中学习班开班，机关党员、干部200余人参加。市政协机关党组书记、秘书长严力强出席开班式并作开班动员，他说，这次集中学习是经过市政协党组慎重研究决定的，我们要深入学习领会习近平总书记在“不忘初心、牢记使命”主题教育工作会议上的重要讲话精神，将学习成果转化为推动工作的强大动力。学习中要做到 “两个保证”，一是保证学习时间、二是保证学习质量。要求各组召集人切实负起责任、做好表率，广大机关党员干部要“读原著、学原文、悟原理”“沉下心、坐下来、钻进去”，精研细读、学深悟透，扎实推进主题教育起好步、开好头。
</w:t>
      </w:r>
    </w:p>
    <w:p/>
    <w:p>
      <w:pPr/>
      <w:r>
        <w:rPr>
          <w:rStyle w:val="myStyle"/>
        </w:rPr>
        <w:t xml:space="preserve">
	在5天的集中自学中，各小组分组认真学习了习近平总书记在中央“不忘初心、牢记使命”主题教育工作会议上的重要讲话精神，蔡奇书记在市委“不忘初心、牢记使命”主题教育工作会议上的重要讲话精神，吉林主席在市政协“不忘初心、牢记使命”主题教育工作会上的讲话。还以自学、领读等形式，重点学习了《习近平关于“不忘初心、牢记使命”重要论述选编》《习近平新时代中国特色社会主义思想学习纲要》《习近平总书记关于加强和改进人民政协工作的重要思想专题摘编》等重要论述。严格落实开班动员会的要求，认真“读原著、学原文、悟原理”，深刻理解核心要义、精神实质、丰富内涵和实践要求。为提高学习效果，丰富学习形式，晚上还进行了视频学习，党员干部观看了《建党伟业》《建军大业》《建国大业》三部影片，进一步坚定理想信念，不忘初心使命。
</w:t>
      </w:r>
    </w:p>
    <w:p/>
    <w:p>
      <w:pPr/>
      <w:r>
        <w:rPr>
          <w:rStyle w:val="myStyle"/>
        </w:rPr>
        <w:t xml:space="preserve">
	在研讨交流中，大家纷纷表示，“本次集中学习安排周到、严谨、细致，感谢市政协党组、机关党组为大家提供难得的学习机会。几天来，大家读原著学原文悟原理，通过学习真正做到了学有所得、思有所悟、行有所向，每一位同志都有收获和体会。同时，在学习中力求做到‘三个坚持’，即坚持领导领学、集中自学和经典金句分享相结合；坚持发散思维与相对集中重点思考相结合；坚持封闭集中学习与妥善处理日常工作相结合，做到两不误两促进”，“通过几天来的学习，深刻感受到在中华人民共和国成立70周年的重要时间节点来开展这次主题教育，正当其时。我们要深入学习领会习近平总书记重要讲话精神，牢牢把握主题教育的根本任务和目标要求，要坚持讲政治和抓具体的高度统一、强化理论武装和解决实际问题的高度统一、坚守党的初心和担当政协使命的高度统一、开展主题教育和推动政协工作提质增效的高度统一，以主题教育为动力，推动政协工作迈上新台阶”。
</w:t>
      </w:r>
    </w:p>
    <w:p/>
    <w:p>
      <w:pPr/>
      <w:r>
        <w:rPr>
          <w:rStyle w:val="myStyle"/>
        </w:rPr>
        <w:t xml:space="preserve">
	在最后一天的总结交流中，8位同志作为代表，与大家分享了此次学习的体会收获。发言内容虽各有侧重，但都由衷地表示，要增强使命担当，以主题教育的新成效推动新时代政协事业的新发展。
</w:t>
      </w:r>
    </w:p>
    <w:p/>
    <w:p>
      <w:pPr/>
      <w:r>
        <w:rPr>
          <w:rStyle w:val="myStyle"/>
        </w:rPr>
        <w:t xml:space="preserve">
	此次集中学习是市政协“不忘初心、牢记使命”主题教育的良好开局，下一步市政协党组、市政协机关党组将把“改”字贯穿主题教育始终，对历年学习教育的意见建议进行梳理，认真检视问题，加大整改力度，拿出实实在在的整改措施，做到即知即改、立行立改，把学习成效体现到推动政协各项工作提质增效上来。
</w:t>
      </w:r>
    </w:p>
    <w:p/>
    <w:p>
      <w:pPr/>
      <w:r>
        <w:rPr>
          <w:rStyle w:val="myStyle"/>
        </w:rPr>
        <w:t xml:space="preserve">
	谢谢大家！
</w:t>
      </w:r>
    </w:p>
    <w:p/>
    <w:p>
      <w:pPr/>
      <w:r>
        <w:rPr>
          <w:rStyle w:val="myStyle"/>
        </w:rPr>
        <w:t xml:space="preserve">
	尊敬的各位领导，上午好！
</w:t>
      </w:r>
    </w:p>
    <w:p/>
    <w:p>
      <w:pPr/>
      <w:r>
        <w:rPr>
          <w:rStyle w:val="myStyle"/>
        </w:rPr>
        <w:t xml:space="preserve">
	自“不忘初心、牢记使命”主题教育开展以来，县委政法委党支部始终加强党员干部学习教育，完善激励机制，促使党员干部学思践悟，不断提高党性修养，永葆斗争精神，转变工作作风，深入推进主题教育走深走实。
</w:t>
      </w:r>
    </w:p>
    <w:p/>
    <w:p>
      <w:pPr/>
      <w:r>
        <w:rPr>
          <w:rStyle w:val="myStyle"/>
        </w:rPr>
        <w:t xml:space="preserve">
	座谈交流谈心得。为进一步了解党员在“不忘初心、牢记使命”主题教育中的所思所想所悟，委党支部组织开展了主题教育演讲及心得交流座谈会。4名党员围绕信仰和忠诚，结合政策理论学习和“守初心、担使命、找差距、抓落实”的总要求，谈体会、说心得，相互学习、相互借鉴。2名党员干部结合井冈山红色教育，激情演讲，交流心得，进一步强化了党员的宗旨意识和责任意识。nbsp;nbsp;nbsp;nbsp;在职党员进社区。为落实党支部和在职党员进社区“”双报到服务，委党支部及时组织5名在职党员赴所联的东河社区报到，与社区支委成员一同座谈，了解了社区工作中的困难问题。投资3000元，建立了社区扫黑及平安建设法制宣传栏1处，为社区提供价值元的扫黑及国家安全法制宣传资料及宣传品。同时，全体党员一一认领居民群众的“微心愿”，每位党员分别联系一户困难党员或居民，并深入联点户家中，为他们送去了慰问品，带头宣传党和国家方针政策，与群众“拉家常”，心贴心、实打实地交流，拉近了党员干部与群众的感情。nbsp;nbsp;nbsp;nbsp;慰问党员暖人心。为使生活困难党员在生活上得到帮助、精神上得到安慰，切身体会到党组织的关怀和温暖，拉近党组织和党员的距离，委党支部对本单位1名老党员和1名困难党员进行了慰问，进一步增强了党员的党性观念和团结共事的斗争精神，充分发挥了党组织引导党员、服务群众、凝聚人心的作用。nbsp;nbsp;nbsp;nbsp;勇挑重担推工作。针对联点村易地扶贫搬迁工作，根据县委的统一安排，党支部党员进一步强化思想认识、勇挑责任重担，联合有关部门多次赴常牧镇易地搬迁联点村，顶住压力反复做搬迁户的思想教育及政策宣讲工作，经过一个月的奋力攻坚，圆满完成22户群众搬迁入住工作，体现了党员勇担使命、勇于斗争的精神。同时，落实党员领导干部联省级“智慧安防小区”平安细胞典型培育项目，深入调研，多次赴常牧小区和城东、郭拉廉租房项目建设小区，督促加快工作进度，全面完成了三小区78个视频监控、报警装置等建设任务，体现了党员干部创建平安小区，推动平安贵德建设的责任担当。
</w:t>
      </w:r>
    </w:p>
    <w:p/>
    <w:p>
      <w:pPr/>
      <w:r>
        <w:rPr>
          <w:rStyle w:val="myStyle"/>
        </w:rPr>
        <w:t xml:space="preserve">
	谢谢大家！
</w:t>
      </w:r>
    </w:p>
    <w:p/>
    <w:p>
      <w:pPr/>
      <w:r>
        <w:rPr>
          <w:rStyle w:val="myStyle"/>
        </w:rPr>
        <w:t xml:space="preserve">
	尊敬的各位领导，上午好！
</w:t>
      </w:r>
    </w:p>
    <w:p/>
    <w:p>
      <w:pPr/>
      <w:r>
        <w:rPr>
          <w:rStyle w:val="myStyle"/>
        </w:rPr>
        <w:t xml:space="preserve">
	全面从严治党，永远在路上。
</w:t>
      </w:r>
    </w:p>
    <w:p/>
    <w:p>
      <w:pPr/>
      <w:r>
        <w:rPr>
          <w:rStyle w:val="myStyle"/>
        </w:rPr>
        <w:t xml:space="preserve">
	3月28日，中央办公厅印发《关于推进“两学一做”学习教育常态化制度化的意见》，为持续推动全面从严治党突出“关键少数”并向基层延伸作出新的部署。中央组织部有关负责人表示，将按照党中央部署要求，抓住“关键少数”，抓实基层支部，加强分类指导，树立先进典型，推进“两学一做”学习教育常态化制度化。
</w:t>
      </w:r>
    </w:p>
    <w:p/>
    <w:p>
      <w:pPr/>
      <w:r>
        <w:rPr>
          <w:rStyle w:val="myStyle"/>
        </w:rPr>
        <w:t xml:space="preserve">
	健全完善常态化开展“两学一做”学习教育的制度载体。把学党章党规、学系列讲话作为各级党委（党组）理论学习中心组学习的主要内容，确定主题，加强研讨式、互动式、调研式学习，发挥引领示范作用。把“两学一做”学习教育纳入党支部“三会一课”等基本制度，紧密联系党员思想工作实际，确定“三会一课”的主题和具体方式，做到形式多样、氛围庄重。
</w:t>
      </w:r>
    </w:p>
    <w:p/>
    <w:p>
      <w:pPr/>
      <w:r>
        <w:rPr>
          <w:rStyle w:val="myStyle"/>
        </w:rPr>
        <w:t xml:space="preserve">
	巩固拓展基层党建7项重点任务整改成果。中央组织部将建立健全防止党员失联、党代会代表和党员违纪违法通报和及时处理、基层党组织换届提醒督促等长效机制，部署建立党员电子身份信息、推广支部主题党日、整顿解决人才市场流动党员管理存在的突出问题、发展壮大薄弱村空壳村集体经济等重点任务。
</w:t>
      </w:r>
    </w:p>
    <w:p/>
    <w:p>
      <w:pPr/>
      <w:r>
        <w:rPr>
          <w:rStyle w:val="myStyle"/>
        </w:rPr>
        <w:t xml:space="preserve">
	树起灯塔才能明确方向，拳头攥在一起才有力量。
</w:t>
      </w:r>
    </w:p>
    <w:p/>
    <w:p>
      <w:pPr/>
      <w:r>
        <w:rPr>
          <w:rStyle w:val="myStyle"/>
        </w:rPr>
        <w:t xml:space="preserve">
	随着“两学一做”学习教育常态化制度化深入推进，全面从严治党要求必将落实到每个支部、每名党员，党的肌体必将更加健康，细胞更具活力，广大党员必将以更加奋发有为的精神状态，在决胜全面小康、实现第一个百年奋斗目标的历史进军中建功立业。
</w:t>
      </w:r>
    </w:p>
    <w:p/>
    <w:p>
      <w:pPr/>
      <w:r>
        <w:rPr>
          <w:rStyle w:val="myStyle"/>
        </w:rPr>
        <w:t xml:space="preserve">
	谢谢大家！
</w:t>
      </w:r>
    </w:p>
    <w:p/>
    <w:p>
      <w:pPr/>
      <w:r>
        <w:rPr>
          <w:rStyle w:val="myStyle"/>
        </w:rPr>
        <w:t xml:space="preserve">
	尊敬的各位领导，上午好！
</w:t>
      </w:r>
    </w:p>
    <w:p/>
    <w:p>
      <w:pPr/>
      <w:r>
        <w:rPr>
          <w:rStyle w:val="myStyle"/>
        </w:rPr>
        <w:t xml:space="preserve">
	“两学一做”学习教育，是加强党的思想政治建设的一项重大部署，是协调推进“四个全面”战略布局特别是推动全面从严治党向基层延伸的有力抓手，是全面从严治党的基础性工程。
</w:t>
      </w:r>
    </w:p>
    <w:p/>
    <w:p>
      <w:pPr/>
      <w:r>
        <w:rPr>
          <w:rStyle w:val="myStyle"/>
        </w:rPr>
        <w:t xml:space="preserve">
	党中央对学习教育高度重视。习近平总书记亲自指导推动，主持中央政治局常委会会议审议“两学一做”学习教育方案，先后20多次作出重要指示批示，深刻指出开展“两学一做”学习教育是协调推进“四个全面”战略布局的有力抓手，是党的建设的一件大事；强调基础在学、关键在做，把思想教育放在首位，把合格党员的标尺立起来，有针对性地解决问题；要求抓住关键少数，抓实基层支部，突出日常教育，加强分类指导，树立时代楷模，落实各级党组织管党治党主体责任，做好抓基层、打基础的工作，使每个基层党组织都成为坚强战斗堡垒。习近平总书记一系列重要指示批示，为开展学习教育指明了方向，提供了根本遵循。
</w:t>
      </w:r>
    </w:p>
    <w:p/>
    <w:p>
      <w:pPr/>
      <w:r>
        <w:rPr>
          <w:rStyle w:val="myStyle"/>
        </w:rPr>
        <w:t xml:space="preserve">
	好的榜样，是最好的引导；好的楷模，是最好的说服。
</w:t>
      </w:r>
    </w:p>
    <w:p/>
    <w:p>
      <w:pPr/>
      <w:r>
        <w:rPr>
          <w:rStyle w:val="myStyle"/>
        </w:rPr>
        <w:t xml:space="preserve">
	中央政治局带头开展学习教育，为全党作出示范。中央政治局常委多次作出指示，提出明确要求，深入基层调研，指导推动学习教育。中央政治局常委、委员都以普通党员身份到所在党支部参加学习，许多中央领导同志到分管领域和联系单位给基层党员讲党课。兼任地方和部门主要负责同志的中央政治局委员切实履行第一责任人职责，其他中央领导同志切实加强对分管领域和所在部门单位学习教育的领导和指导。2016年12月，中央政治局召开民主生活会，以深入学习领会党的十八届六中全会精神为主题，围绕“两学一做”学习教育要求，重点对照《关于新形势下党内政治生活的若干准则》和《中国共产党党内监督条例》，结合思想和工作实际，进行自我检查、党性分析，开展批评和自我批评。
</w:t>
      </w:r>
    </w:p>
    <w:p/>
    <w:p>
      <w:pPr/>
      <w:r>
        <w:rPr>
          <w:rStyle w:val="myStyle"/>
        </w:rPr>
        <w:t xml:space="preserve">
	全国人大常委会、国务院、全国政协和最高人民法院、最高人民检察院党组认真贯彻党中央要求，向党中央看齐，高度重视、精心组织，结合实际扎实有效开展学习教育。党组成员带头示范，推动“两学一做”学习教育取得好的效果。
</w:t>
      </w:r>
    </w:p>
    <w:p/>
    <w:p>
      <w:pPr/>
      <w:r>
        <w:rPr>
          <w:rStyle w:val="myStyle"/>
        </w:rPr>
        <w:t xml:space="preserve">
	中央组织部会同中央纪委机关、中央宣传部、中央党校等单位，全力抓好“两学一做”学习教育组织推进工作，制定学习安排具体方案，设立“两学一做”学习教育协调小组，组建督导组下沉基层一线调研督导，确保中央部署要求层层落实、见到实效。
</w:t>
      </w:r>
    </w:p>
    <w:p/>
    <w:p>
      <w:pPr/>
      <w:r>
        <w:rPr>
          <w:rStyle w:val="myStyle"/>
        </w:rPr>
        <w:t xml:space="preserve">
	各地区各部门各单位从讲政治的高度深刻认识“两学一做”学习教育的重大意义，把开展学习教育作为党建工作龙头任务，紧密结合实际，紧扣“学”的内容、“做”的标准、“改”的要求，充分发挥领导机关领导干部表率作用，以党支部为基本单位、以“三会一课”等党的组织生活为基本形式、以党员教育管理制度为基本依托，组织指导各级党组织和广大党员真学实做、解决问题、发挥作用。
</w:t>
      </w:r>
    </w:p>
    <w:p/>
    <w:p>
      <w:pPr/>
      <w:r>
        <w:rPr>
          <w:rStyle w:val="myStyle"/>
        </w:rPr>
        <w:t xml:space="preserve">
	一年多来，“两学一做”学习教育取得重要进展和明显成效。党员、干部学习贯彻习近平总书记系列重要讲话精神的政治自觉达到新的高度，政治意识、大局意识、核心意识、看齐意识显著增强，严肃党内政治生活、加强党内监督工作不断深化，党的组织生活更加严格规范，一批基层党建突出问题得到有效解决，领导干部骨干带头作用、基层党组织战斗堡垒作用、党员先锋模范作用进一步发挥。
</w:t>
      </w:r>
    </w:p>
    <w:p/>
    <w:p>
      <w:pPr/>
      <w:r>
        <w:rPr>
          <w:rStyle w:val="myStyle"/>
        </w:rPr>
        <w:t xml:space="preserve">
	谢谢大家！
</w:t>
      </w:r>
    </w:p>
    <w:p/>
    <w:p>
      <w:pPr/>
      <w:r>
        <w:rPr>
          <w:rStyle w:val="myStyle"/>
        </w:rPr>
        <w:t xml:space="preserve">
	上面内容就是小编为您整理出来的《学讲话 发言稿》，希望对您的写作有所帮助，更多范文样本、模板格式尽在标准下载网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2024-01-19T16:43:08+08:00</dcterms:created>
  <dcterms:modified xsi:type="dcterms:W3CDTF">2024-01-19T16:43:08+08:00</dcterms:modified>
</cp:coreProperties>
</file>

<file path=docProps/custom.xml><?xml version="1.0" encoding="utf-8"?>
<Properties xmlns="http://schemas.openxmlformats.org/officeDocument/2006/custom-properties" xmlns:vt="http://schemas.openxmlformats.org/officeDocument/2006/docPropsVTypes"/>
</file>