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全人文英语2历年期末考试题库含答案全考点</w:t>
      </w:r>
    </w:p>
    <w:p/>
    <w:p/>
    <w:p>
      <w:pPr/>
      <w:r>
        <w:rPr>
          <w:rStyle w:val="myStyle"/>
        </w:rPr>
        <w:t xml:space="preserve">
</w:t>
      </w:r>
    </w:p>
    <w:p/>
    <w:p>
      <w:pPr/>
      <w:r>
        <w:rPr>
          <w:rStyle w:val="myStyle"/>
        </w:rPr>
        <w:t xml:space="preserve">
	人文英语2历年期末考试题库含答案全考点交际用语试题1正确得分
</w:t>
      </w:r>
    </w:p>
    <w:p/>
    <w:p>
      <w:pPr/>
      <w:r>
        <w:rPr>
          <w:rStyle w:val="myStyle"/>
        </w:rPr>
        <w:t xml:space="preserve">
	2.00/
</w:t>
      </w:r>
    </w:p>
    <w:p/>
    <w:p>
      <w:pPr/>
      <w:r>
        <w:rPr>
          <w:rStyle w:val="myStyle"/>
        </w:rPr>
        <w:t xml:space="preserve">
	2.00分标记试题试题正文一Doyouthinkyouarethesuitablepersonforthisposition一选择一项A.rmnotsureifIwillbehereforthetask.B.Yes.ImhardworkingandIthinkIamsuitableforthisposition.C.IdontthinkXiaoMingistherightpersontocounton.反馈正确答案是Yes.ImhardworkingandIthinkIamsuitableforthisposition.试题2正确得分
</w:t>
      </w:r>
    </w:p>
    <w:p/>
    <w:p>
      <w:pPr/>
      <w:r>
        <w:rPr>
          <w:rStyle w:val="myStyle"/>
        </w:rPr>
        <w:t xml:space="preserve">
	2.00/
</w:t>
      </w:r>
    </w:p>
    <w:p/>
    <w:p>
      <w:pPr/>
      <w:r>
        <w:rPr>
          <w:rStyle w:val="myStyle"/>
        </w:rPr>
        <w:t xml:space="preserve">
	2.00分标记试题试题正文一Therewasagunshotinthecinemalastnight.一Iheardaboutitand选择一项A.Ifeltintosleepimmediatelyafterthat.B.doyouknowwhatmoviewasonlastnight试题1正确得分
</w:t>
      </w:r>
    </w:p>
    <w:p/>
    <w:p>
      <w:pPr/>
      <w:r>
        <w:rPr>
          <w:rStyle w:val="myStyle"/>
        </w:rPr>
        <w:t xml:space="preserve">
	4.00/
</w:t>
      </w:r>
    </w:p>
    <w:p/>
    <w:p>
      <w:pPr/>
      <w:r>
        <w:rPr>
          <w:rStyle w:val="myStyle"/>
        </w:rPr>
        <w:t xml:space="preserve">
	4.00分标记试题试题正文WhatDoYouSayinACoverLetterAcoverletterisaletterofintroductionsentalongwitharesumeorcurriculumvitaeCV.HowdoyouwriteasuccessfulcoverletterBearthesepointsinmindandyou11!alwaysmakeagreatimpression.Keepyourcoverletterbriefandtothepoint.Writingmorethanonepageisusuallyunnecessary.Ifitissentinanemailwritingthreeshortparagraphsisquitesufficient.Explainwhyyouaresendingaresume.Dontmakethereaderguesswhatyouareaskingfor.Tellspecificallyhowyoulearnedaboutthepositionortheorganization-aflyerpostedinyourdepartmentawebsiteafamilyfriendwhoworksattheorganizationetc.Convincethereadertolookatyourresume.Thecoverletterwillbeseenfirst.Thereforeitmustbeverywellwrittenandtargetedtothatemployer.Callattentiontoyourbackground-educationleadershipexperience-thatisrelevanttothepositionyouareseeking.Provideanyinformationspecificallyrequestedinthejobadvertisementthatmightnotbecoveredinyourresumesuchasavailabilitydateorreferences.l.Acoverletterispage.选择一项:A.usuallymorethanoneB.exactlyonefullC.usuallynomorethanone反馈你的回答正确正确答案是usuallynomorethanone试题2错误得分
</w:t>
      </w:r>
    </w:p>
    <w:p/>
    <w:p>
      <w:pPr/>
      <w:r>
        <w:rPr>
          <w:rStyle w:val="myStyle"/>
        </w:rPr>
        <w:t xml:space="preserve">
	0.00/
</w:t>
      </w:r>
    </w:p>
    <w:p/>
    <w:p>
      <w:pPr/>
      <w:r>
        <w:rPr>
          <w:rStyle w:val="myStyle"/>
        </w:rPr>
        <w:t xml:space="preserve">
	4.00分标记试题试题正文WhatDoYouSayinACoverLetterAcoverletterisaletterofintroductionsentalongwitharesumeorcurriculumvitaeCV.HowdoyouwriteasuccessfulcoverletterBearthesepointsinmindandyou11!alwaysmakeagreatimpression.Keepyourcoverletterbriefandtothepoint.Writingmorethanonepageisusuallyunnecessary.Ifitissentinanemailwritingthreeshortparagraphsisquitesufficient.Explainwhyyouaresendingaresume.Don7tmakethereaderguesswhatyouareaskingfor.Tellspecificallyhowyoulearnedaboutthepositionortheorganization-aflyerpostedinyourdepartmentawebsiteafamilyfriendwhoworksattheorganizationetc.Convincethereadertolookatyourresume.Thecoverletterwillbeseenfirst.Thereforeitmustbeverywellwrittenandtargetedtothatemployer.Callattentiontoyourbackground-educationleadershipexperience-thatisrelevanttothepositionyouareseeking.Provideanyinformationspecificallyrequestedinthejobadvertisementthatmightnotbecoveredinyourresumesuchasavailabilitydateorreferences.Thereaderwillprobablynotpayattentiontoyourletterifyou.选择一项A.donotstateclearlyyourpurposeinsendingintheresumeB.donotaskhimorhertoguesswhatyoumeanC.tellthemwhereyouhaveworkedbefore反馈你的回答不正确正确答案是donotstateclearlyyourpurposeinsendingintheresume试题3正确得分
</w:t>
      </w:r>
    </w:p>
    <w:p/>
    <w:p>
      <w:pPr/>
      <w:r>
        <w:rPr>
          <w:rStyle w:val="myStyle"/>
        </w:rPr>
        <w:t xml:space="preserve">
	4.00/
</w:t>
      </w:r>
    </w:p>
    <w:p/>
    <w:p>
      <w:pPr/>
      <w:r>
        <w:rPr>
          <w:rStyle w:val="myStyle"/>
        </w:rPr>
        <w:t xml:space="preserve">
	4.00分标记试题试题正文WhatDoYouSayinACoverLetterAcoverletterisaletterofintroductionsentalongwitharesumeorcurriculumvitaeCV.HowdoyouwriteasuccessfulcoverletterBearthesepointsinmindandyouJIalwaysmakeagreatimpression.Keepyourcoverletterbriefandtothepoint.Writingmorethanonepageisusuallyunnecessary.IfitissentinanemailwritingthreeshortparagraphsisquitesufficientExplainwhyyouaresendingaresume.Dontmakethereaderguesswhatyouareaskingfor.Tellspecificallyhowyoulearnedaboutthepositionortheorganization-aflyerpostedinyourdepartmentawebsiteafamilyfriendwhoworksattheorganizationetc.Convincethereadertolookatyourresume.Thecoverletterwillbeseenfirst.Thereforeitmustbeverywellwrittenandtargetedtothatemployer.Callattentiontoyourbackground-educationleadershipexperience-thatisrelevanttothepositionyouareseeking.Provideanyinformationspecificallyrequestedinthejobadvertisementthatmightnotbecoveredinyourresumesuchasavailabilitydateorreferences.Itisalsohelpfultomentionwhere.选择一项A.youlearnedaboutthepositionB.youhaveleftthecoverletterinthecompanyC.youfoundtheflyerinyourdepartment反馈你的回答正确正确答案是youlearnedabouttheposition试题4正确得分
</w:t>
      </w:r>
    </w:p>
    <w:p/>
    <w:p>
      <w:pPr/>
      <w:r>
        <w:rPr>
          <w:rStyle w:val="myStyle"/>
        </w:rPr>
        <w:t xml:space="preserve">
	4.00/
</w:t>
      </w:r>
    </w:p>
    <w:p/>
    <w:p>
      <w:pPr/>
      <w:r>
        <w:rPr>
          <w:rStyle w:val="myStyle"/>
        </w:rPr>
        <w:t xml:space="preserve">
	4.00分标记试题试题正文WhatDoYouSayinACoverLetterAcoverletterisaletterofintroductionsentalongwitharesumeorcurriculumvitaeCV.HowdoyouwriteasuccessfulcoverletterBearthesepointsinmindandyou11!alwaysmakeagreatimpression.Keepyourcoverletterbriefandtothepoint.Writingmorethanonepageisusuallyunnecessary.Ifitissentinanemailwritingthreeshortparagraphsisquitesufficient.Explainwhyyouaresendingaresume.Dontmakethereaderguesswhatyouareaskingfor.Tellspecificallyhowyoulearnedaboutthepositionortheorganization-aflyerpostedinyourdepartmentawebsiteafamilyfriendwhoworksattheorganizationetc.Convincethereadertolookatyourresume.Thecoverletterwillbeseenfirst.Thereforeitmustbeverywellwrittenandtargetedtothatemployer.Callattentiontoyourbackground-educationleadershipexperience-thatisrelevanttothepositionyouareseeking.Provideanyinformationspecificallyrequestedinthejobadvertisementthatmightnotbecoveredinyourresumesuchasavailabilitydateorreferences.Whatisrelevanttothepositionyouarelookingfor选择――项:A.Experienceandavailabilitydate.B.EducationandexperienceC.Leadershipandreferences.反馈你的回答正确正确答案是Educationandexperience.试题5正确得分
</w:t>
      </w:r>
    </w:p>
    <w:p/>
    <w:p>
      <w:pPr/>
      <w:r>
        <w:rPr>
          <w:rStyle w:val="myStyle"/>
        </w:rPr>
        <w:t xml:space="preserve">
	4.00/
</w:t>
      </w:r>
    </w:p>
    <w:p/>
    <w:p>
      <w:pPr/>
      <w:r>
        <w:rPr>
          <w:rStyle w:val="myStyle"/>
        </w:rPr>
        <w:t xml:space="preserve">
	4.00分标记试题试题正文WhatDoYouSayinACoverLetterAcoverletterisaletterofintroductionsentalongwitharesumeorcurriculumvitaeCV.HowdoyouwriteasuccessfulcoverletterBearthesepointsinmindandyou11!alwaysmakeagreatimpression.Keepyourcoverletterbriefandtothepoint.Writingmorethanonepageisusuallyunnecessary.Ifitissentinanemailwritingthreeshortparagraphsisquitesufficient.Explainwhyyouaresendingaresume.Dontmakethereaderguesswhatyouareaskingfor.Tellspecificallyhowyoulearnedaboutthepositionortheorganization-aflyerpostedinyourdepartmentawebsiteafamilyfriendwhoworksattheorganizationetc.Convincethereadertolookatyourresume.Thecoverletterwillbeseenfirst.Thereforeitmustbeverywellwrittenandtargetedtothatemployer.Callattentiontoyourbackground-educationleadershipexperience-thatisrelevanttothepositionyouareseeking.Provideanyinformationspecificallyrequestedinthejobadvertisementthatmightnotbecoveredinyourresumesuchasavailabilitydateorreferences.Thepurposeofthispieceofwritingistoexplain.选择一项A.thatagoodcoverletterisimportantB.howtowriteagoodCVC.howtowriteasuccessfulcoverletter反馈你的回答正确正确答案是howtowriteasuccessfulcoverletter试题6正确得分
</w:t>
      </w:r>
    </w:p>
    <w:p/>
    <w:p>
      <w:pPr/>
      <w:r>
        <w:rPr>
          <w:rStyle w:val="myStyle"/>
        </w:rPr>
        <w:t xml:space="preserve">
	4.00/
</w:t>
      </w:r>
    </w:p>
    <w:p/>
    <w:p>
      <w:pPr/>
      <w:r>
        <w:rPr>
          <w:rStyle w:val="myStyle"/>
        </w:rPr>
        <w:t xml:space="preserve">
	4.00分标记试题试题正文PedestrianCriticallyInjuredInWestwoodHit-and-RunCrashApedestrianwascriticallyinjuredinaWestwoodareacaraccidentnearthecornerofWilshireBouledandVeteranAvenueearlymorningonJanuary
</w:t>
      </w:r>
    </w:p>
    <w:p/>
    <w:p>
      <w:pPr/>
      <w:r>
        <w:rPr>
          <w:rStyle w:val="myStyle"/>
        </w:rPr>
        <w:t xml:space="preserve">
	52016.Thepolicesaiditinvolvedahit-and-rundriver.ThecarwasdarkandwaslastseentravelingeastonAshtonAvenuefromVeteranAvenue.TheinvestigationIsongoing.Itappearsthatthedriverstruckandseriouslyinjuredthepedestrianandleftthevictimlyingintheroadwaywithoutevenstoppingtohelporcallemergencypersonnel.Outrageous!LeavingthesceneofaninjuryorfatalcrashisaseriouscrimeunderCalifornialaw.CaliforniaVehicleCode20001astates:Thedriverofavehicleinvolvedinanaccidentresultingininjurytoapersonotherthanhimselforherselforinthedeathofapersonshallimmediatelystopthevehicleatthesceneoftheaccident.Wehopethedriverinthiscaseisarrestedandbroughttojustice.IfyouhaveanyinformationaboutthesuspectorthevehiclepleasevisittheHit-and-RunRewardwebsiteathitandrunreward.comtoofferausefultipandbecomequalifiedfora$1000reward.Apedestrianwasdeadinthehit-and-runcase.选择―项:对错反馈正确答案是错试题7正确得分
</w:t>
      </w:r>
    </w:p>
    <w:p/>
    <w:p>
      <w:pPr/>
      <w:r>
        <w:rPr>
          <w:rStyle w:val="myStyle"/>
        </w:rPr>
        <w:t xml:space="preserve">
	4.00/
</w:t>
      </w:r>
    </w:p>
    <w:p/>
    <w:p>
      <w:pPr/>
      <w:r>
        <w:rPr>
          <w:rStyle w:val="myStyle"/>
        </w:rPr>
        <w:t xml:space="preserve">
	4.00分标记试题试题正文PedestrianCriticallyInjuredInWestwoodHit-and-RunCrashApedestrianwascriticallyinjuredinaWestwoodareacaraccidentnearthecornerofWilshireBouledandVeteranAvenueearlymorningonJanuary
</w:t>
      </w:r>
    </w:p>
    <w:p/>
    <w:p>
      <w:pPr/>
      <w:r>
        <w:rPr>
          <w:rStyle w:val="myStyle"/>
        </w:rPr>
        <w:t xml:space="preserve">
	52016.Thepolicesaiditinvolvedahit-and-rundriver.ThecarwasdarkandwaslastseentravelingeastonAshtonAvenuefromVeteranAvenue.TheinvestigationIsongoing.Itappearsthatthedriverstruckandseriouslyinjuredthepedestrianandleftthevictimlyingintheroadwaywithoutevenstoppingtohelporcallemergencypersonnel.Outrageous!LeavingthesceneofaninjuryorfatalcrashisaseriouscrimeunderCalifornialaw.CaliforniaVehicleCode20001astates:Thedriverofavehicleinvolvedinanaccidentresultingininjurytoapersonotherthanhimselforherselforinthedeathofapersonshallimmediatelystopthevehicleatthesceneoftheaccident.”Wehopethedriverinthiscaseisarrestedandbroughttojustice.IfyouhaveanyinformationaboutthesuspectorthevehiclepleasevisittheHit-and-RunRewardwebsiteathitandrunreward.comtoofferausefultipandbecomequalifiedfora$1000reward.LeavingthesceneofaninjuryorfatalcrashisnotaseriouscrimeunderCalifornialaw.选择一项:对错反馈正确答案是错试题8正确得分
</w:t>
      </w:r>
    </w:p>
    <w:p/>
    <w:p>
      <w:pPr/>
      <w:r>
        <w:rPr>
          <w:rStyle w:val="myStyle"/>
        </w:rPr>
        <w:t xml:space="preserve">
	4.00/
</w:t>
      </w:r>
    </w:p>
    <w:p/>
    <w:p>
      <w:pPr/>
      <w:r>
        <w:rPr>
          <w:rStyle w:val="myStyle"/>
        </w:rPr>
        <w:t xml:space="preserve">
	4.00分标记试题试题正文PedestrianCriticallyInjuredInWestwoodHit-and-RunCrashApedestrianwascriticallyinjuredinaWestwoodareacaraccidentnearthecornerofWilshireBouledandVeteranAvenueearlymorningonJanuary
</w:t>
      </w:r>
    </w:p>
    <w:p/>
    <w:p>
      <w:pPr/>
      <w:r>
        <w:rPr>
          <w:rStyle w:val="myStyle"/>
        </w:rPr>
        <w:t xml:space="preserve">
	52016.Thepolicesaiditinvolvedahit-and-rundriver.ThecarwasdarkandwaslastseentravelingeastonAshtonAvenuefromVeteranAvenue.TheinvestigationIsongoing.Itappearsthatthedriverstruckandseriouslyinjuredthepedestrianandleftthevictimlyingintheroadwaywithoutevenstoppingtohelporcallemergencypersonnel.Outrageous!LeavingthesceneofaninjuryorfatalcrashisaseriouscrimeunderCalifornialaw.CaliforniaVehicleCode20001astates:Thedriverofavehicleinvolvedinanaccidentresultingininjurytoapersonotherthanhimselforherselforinthedeathofapersonshallimmediatelystopthevehicleatthesceneoftheaccident.Wehopethedriverinthiscaseisarrestedandbroughttojustice.IfyouhaveanyinformationaboutthesuspectorthevehiclepleasevisittheHit-and-RunRewardwebsiteathitandrunreward.comtoofferausefultipandbecomequalifiedfora$1000reward.Theinvestigationisgoingon.选择一项:对错反馈正确答案是对试题9正确得分
</w:t>
      </w:r>
    </w:p>
    <w:p/>
    <w:p>
      <w:pPr/>
      <w:r>
        <w:rPr>
          <w:rStyle w:val="myStyle"/>
        </w:rPr>
        <w:t xml:space="preserve">
	4.00/
</w:t>
      </w:r>
    </w:p>
    <w:p/>
    <w:p>
      <w:pPr/>
      <w:r>
        <w:rPr>
          <w:rStyle w:val="myStyle"/>
        </w:rPr>
        <w:t xml:space="preserve">
	4.00分标记试题试题正文PedestrianCriticallyInjuredInWestwoodHit-and-RunCrashAC.Ihopenobodywashurtinthecinema.反馈正确答案是Ihopenobodywashurtinthecinema.试题3正确得分
</w:t>
      </w:r>
    </w:p>
    <w:p/>
    <w:p>
      <w:pPr/>
      <w:r>
        <w:rPr>
          <w:rStyle w:val="myStyle"/>
        </w:rPr>
        <w:t xml:space="preserve">
	2.00/
</w:t>
      </w:r>
    </w:p>
    <w:p/>
    <w:p>
      <w:pPr/>
      <w:r>
        <w:rPr>
          <w:rStyle w:val="myStyle"/>
        </w:rPr>
        <w:t xml:space="preserve">
	2.00分标记试题试题正文一一Ineedtolookforsomepaperstoaddtomyresearchreport.选择一项A.WhynotcomfortablystayathometologontotheWebB.HowmanypapershaveyoureadsofarC.Doyoulikethelibraryinourschool反馈正确答案是WhynotcomfortablystayathometologontotheWeb试题4正确得分
</w:t>
      </w:r>
    </w:p>
    <w:p/>
    <w:p>
      <w:pPr/>
      <w:r>
        <w:rPr>
          <w:rStyle w:val="myStyle"/>
        </w:rPr>
        <w:t xml:space="preserve">
	2.00/
</w:t>
      </w:r>
    </w:p>
    <w:p/>
    <w:p>
      <w:pPr/>
      <w:r>
        <w:rPr>
          <w:rStyle w:val="myStyle"/>
        </w:rPr>
        <w:t xml:space="preserve">
	2.00分标记试题试题正文一Therearesomanystrangephonecallsnowadays.Fmfedupwiththosecalls.―Speakingofstrangephonecalls选择一项A.youdbetterbecarefulofthetelecommunicationfrauds.B.whoarethesenastypeopleC.theremaybesomeinformationyoucangetfromthem.pedestrianwascriticallyinjuredinaWestwoodareacaraccidentnearthecornerofWilshireBouledandVeteranAvenueearlymorningonJanuary
</w:t>
      </w:r>
    </w:p>
    <w:p/>
    <w:p>
      <w:pPr/>
      <w:r>
        <w:rPr>
          <w:rStyle w:val="myStyle"/>
        </w:rPr>
        <w:t xml:space="preserve">
	52016.Thepolicesaiditinvolvedahit-and-rundriver.ThecarwasdarkandwaslastseentravelingeastonAshtonAvenuefromVeteranAvenue.TheinvestigationIsongoing.Itappearsthatthedriverstruckandseriouslyinjuredthepedestrianandleftthevictimlyingintheroadwaywithoutevenstoppingtohelporcallemergencypersonnel.Outrageous!LeavingthesceneofaninjuryorfatalcrashisaseriouscrimeunderCalifornialaw.CaliforniaVehicleCode20001astates:Thedriverofavehicleinvolvedinanaccidentresultingininjurytoapersonotherthanhimselforherselforinthedeathofapersonshallimmediatelystopthevehicleatthesceneoftheaccident.Wehopethedriverinthiscaseisarrestedandbroughttojustice.IfyouhaveanyinformationaboutthesuspectorthevehiclepleasevisittheHit-and-RunRewardwebsiteathitandrunreward.comtoofferausefultipandbecomequalifiedfora$1000reward.ThedriverwasagainsttheCaliforniaVehicleCode
</w:t>
      </w:r>
    </w:p>
    <w:p/>
    <w:p>
      <w:pPr/>
      <w:r>
        <w:rPr>
          <w:rStyle w:val="myStyle"/>
        </w:rPr>
        <w:t xml:space="preserve">
	20001.选择一项反馈正确答案是〃对〃试题10正确得分
</w:t>
      </w:r>
    </w:p>
    <w:p/>
    <w:p>
      <w:pPr/>
      <w:r>
        <w:rPr>
          <w:rStyle w:val="myStyle"/>
        </w:rPr>
        <w:t xml:space="preserve">
	4.00/
</w:t>
      </w:r>
    </w:p>
    <w:p/>
    <w:p>
      <w:pPr/>
      <w:r>
        <w:rPr>
          <w:rStyle w:val="myStyle"/>
        </w:rPr>
        <w:t xml:space="preserve">
	4.00分标记试题试题正文PedestrianCriticallyInjuredInWestwoodHit-and-RunCrashApedestrianwascriticallyinjuredinaWestwoodareacaraccidentnearthecornerofWilshireBouledandVeteranAvenueearlymorningonJanuary
</w:t>
      </w:r>
    </w:p>
    <w:p/>
    <w:p>
      <w:pPr/>
      <w:r>
        <w:rPr>
          <w:rStyle w:val="myStyle"/>
        </w:rPr>
        <w:t xml:space="preserve">
	52016.Thepolicesaiditinvolvedahit-and-rundriver.ThecarwasdarkandwaslastseentravelingeastonAshtonAvenuefromVeteranAvenue.TheinvestigationIsongoing.Itappearsthatthedriverstruckandseriouslyinjuredthepedestrianandleftthevictimlyingintheroadwaywithoutevenstoppingtohelporcallemergencypersonnel.Outrageous!LeavingthesceneofaninjuryorfatalcrashisaseriouscrimeunderCalifornialaw.CaliforniaVehicleCode20001astates:ThedriverofavehicleinvolvedinanaccidentresultingininjurytoapersonotherthanhimselforherselforinthedeathofapersonshallimmediatelystopthevehicleatthesceneoftheaccidentWehopethedriverinthiscaseisarrestedandbroughttojustice.IfyouhaveanyinformationaboutthesuspectorthevehiclepleasevisittheHit-and-RunRewardwebsiteathitandrunreward.comtoofferausefultipandbecomequalifiedfora$1000reward.Anyinformationabouthit-and-runcasesprovidedviahitandrunrewardcomcanget$1000reward.选择一项:对错反馈正确答案是错反馈正确答案是whoarethesenastypeople试题5正确得分
</w:t>
      </w:r>
    </w:p>
    <w:p/>
    <w:p>
      <w:pPr/>
      <w:r>
        <w:rPr>
          <w:rStyle w:val="myStyle"/>
        </w:rPr>
        <w:t xml:space="preserve">
	2.00/
</w:t>
      </w:r>
    </w:p>
    <w:p/>
    <w:p>
      <w:pPr/>
      <w:r>
        <w:rPr>
          <w:rStyle w:val="myStyle"/>
        </w:rPr>
        <w:t xml:space="preserve">
	2.00分标记试题试题正文一Whatsyourplanforthesummervacation―选择一项A.Fmshoppingnow.B.FmplanningtogotoLondon.C.Ihaveagoodplan.反馈正确答案是Ihaveagoodplan.词汇语法试题1正确得分
</w:t>
      </w:r>
    </w:p>
    <w:p/>
    <w:p>
      <w:pPr/>
      <w:r>
        <w:rPr>
          <w:rStyle w:val="myStyle"/>
        </w:rPr>
        <w:t xml:space="preserve">
	2.00/
</w:t>
      </w:r>
    </w:p>
    <w:p/>
    <w:p>
      <w:pPr/>
      <w:r>
        <w:rPr>
          <w:rStyle w:val="myStyle"/>
        </w:rPr>
        <w:t xml:space="preserve">
	2.00分标记试题试题正文Theremustbesomethingwrongwithmycomputerthere选择一项A.needntB.mustntC.isn7t反馈正确答案是isnt试题2正确得分
</w:t>
      </w:r>
    </w:p>
    <w:p/>
    <w:p>
      <w:pPr/>
      <w:r>
        <w:rPr>
          <w:rStyle w:val="myStyle"/>
        </w:rPr>
        <w:t xml:space="preserve">
	2.00/
</w:t>
      </w:r>
    </w:p>
    <w:p/>
    <w:p>
      <w:pPr/>
      <w:r>
        <w:rPr>
          <w:rStyle w:val="myStyle"/>
        </w:rPr>
        <w:t xml:space="preserve">
	2.00分标记试题试题正文Asuccessfulcoverletterwillmakeagreat.选择一项:A.contributionBJmpressionC.progress反馈正确答案是impression试题3正确得分
</w:t>
      </w:r>
    </w:p>
    <w:p/>
    <w:p>
      <w:pPr/>
      <w:r>
        <w:rPr>
          <w:rStyle w:val="myStyle"/>
        </w:rPr>
        <w:t xml:space="preserve">
	2.00/
</w:t>
      </w:r>
    </w:p>
    <w:p/>
    <w:p>
      <w:pPr/>
      <w:r>
        <w:rPr>
          <w:rStyle w:val="myStyle"/>
        </w:rPr>
        <w:t xml:space="preserve">
	2.00分标记试题试题正文Ifthereisanychangeaboutthetimeofthemeetingpleasenotifyus.选择一项A.ontimeB.intimeGinadvance反馈正确答案是inadvance试题4正确得分
</w:t>
      </w:r>
    </w:p>
    <w:p/>
    <w:p>
      <w:pPr/>
      <w:r>
        <w:rPr>
          <w:rStyle w:val="myStyle"/>
        </w:rPr>
        <w:t xml:space="preserve">
	2.00/
</w:t>
      </w:r>
    </w:p>
    <w:p/>
    <w:p>
      <w:pPr/>
      <w:r>
        <w:rPr>
          <w:rStyle w:val="myStyle"/>
        </w:rPr>
        <w:t xml:space="preserve">
	2.00分标记试题试题正文SurfingontheInternethasalmostbecomeamatterof.选择一项A.traditionB.habitCoroutine反馈正确答案是routine试题5正确得分
</w:t>
      </w:r>
    </w:p>
    <w:p/>
    <w:p>
      <w:pPr/>
      <w:r>
        <w:rPr>
          <w:rStyle w:val="myStyle"/>
        </w:rPr>
        <w:t xml:space="preserve">
	2.00/
</w:t>
      </w:r>
    </w:p>
    <w:p/>
    <w:p>
      <w:pPr/>
      <w:r>
        <w:rPr>
          <w:rStyle w:val="myStyle"/>
        </w:rPr>
        <w:t xml:space="preserve">
	2.00分标记试题试题正文HespeaksRussianbuthisnativeisFrench.选择―项:A.tongueB.accentC.voice反馈正确答案是tongue试题6正确得分
</w:t>
      </w:r>
    </w:p>
    <w:p/>
    <w:p>
      <w:pPr/>
      <w:r>
        <w:rPr>
          <w:rStyle w:val="myStyle"/>
        </w:rPr>
        <w:t xml:space="preserve">
	2.00/
</w:t>
      </w:r>
    </w:p>
    <w:p/>
    <w:p>
      <w:pPr/>
      <w:r>
        <w:rPr>
          <w:rStyle w:val="myStyle"/>
        </w:rPr>
        <w:t xml:space="preserve">
	2.00分标记试题试题正文Yourbackgroundistothepositionyouareseeking.选择一项A.subjectB.relevantC.opposite反馈正确答案是relevant试题7正确得分
</w:t>
      </w:r>
    </w:p>
    <w:p/>
    <w:p>
      <w:pPr/>
      <w:r>
        <w:rPr>
          <w:rStyle w:val="myStyle"/>
        </w:rPr>
        <w:t xml:space="preserve">
	2.00/
</w:t>
      </w:r>
    </w:p>
    <w:p/>
    <w:p>
      <w:pPr/>
      <w:r>
        <w:rPr>
          <w:rStyle w:val="myStyle"/>
        </w:rPr>
        <w:t xml:space="preserve">
	2.00分标记试题试题正文Wehopethedriverinthiscaseisarrestedandjustice.选择一项A.actedoutB.brokenintoC.broughtto反馈正确答案是broughtto试题8正确得分
</w:t>
      </w:r>
    </w:p>
    <w:p/>
    <w:p>
      <w:pPr/>
      <w:r>
        <w:rPr>
          <w:rStyle w:val="myStyle"/>
        </w:rPr>
        <w:t xml:space="preserve">
	2.00/
</w:t>
      </w:r>
    </w:p>
    <w:p/>
    <w:p>
      <w:pPr/>
      <w:r>
        <w:rPr>
          <w:rStyle w:val="myStyle"/>
        </w:rPr>
        <w:t xml:space="preserve">
	2.00分标记试题试题正文Thecoverletterwillbeseenfirst.itmustbeverywellwritten.选择一项A.HoweverB.ThereforeC.Besides反馈正确答案是Therefore试题9正确得分
</w:t>
      </w:r>
    </w:p>
    <w:p/>
    <w:p>
      <w:pPr/>
      <w:r>
        <w:rPr>
          <w:rStyle w:val="myStyle"/>
        </w:rPr>
        <w:t xml:space="preserve">
	2.00/
</w:t>
      </w:r>
    </w:p>
    <w:p/>
    <w:p>
      <w:pPr/>
      <w:r>
        <w:rPr>
          <w:rStyle w:val="myStyle"/>
        </w:rPr>
        <w:t xml:space="preserve">
	2.00分标记试题试题正文Youcanmeetpeoplecanpossiblyhelpyoufindapaidjoblateron.选择一项A.whoB.thatC.which反馈正确答案是who试题10正确得分
</w:t>
      </w:r>
    </w:p>
    <w:p/>
    <w:p>
      <w:pPr/>
      <w:r>
        <w:rPr>
          <w:rStyle w:val="myStyle"/>
        </w:rPr>
        <w:t xml:space="preserve">
	2.00/
</w:t>
      </w:r>
    </w:p>
    <w:p/>
    <w:p>
      <w:pPr/>
      <w:r>
        <w:rPr>
          <w:rStyle w:val="myStyle"/>
        </w:rPr>
        <w:t xml:space="preserve">
	2.00分标记试题试题正文Acaraccidentmayhappenwhenyouaparkingspace.选择一项:A.lookedforB.arelookingforC.lookfor反馈正确答案是arelookingfor试题11正确得分
</w:t>
      </w:r>
    </w:p>
    <w:p/>
    <w:p>
      <w:pPr/>
      <w:r>
        <w:rPr>
          <w:rStyle w:val="myStyle"/>
        </w:rPr>
        <w:t xml:space="preserve">
	2.00/
</w:t>
      </w:r>
    </w:p>
    <w:p/>
    <w:p>
      <w:pPr/>
      <w:r>
        <w:rPr>
          <w:rStyle w:val="myStyle"/>
        </w:rPr>
        <w:t xml:space="preserve">
	2.00分标记试题试题正文Thistimetomorrowyouinthecourtforthetrademarkcase.选择一项A.willbestandingB.stoodC.stand反馈正确答案是:willbestanding试题12正确得分
</w:t>
      </w:r>
    </w:p>
    <w:p/>
    <w:p>
      <w:pPr/>
      <w:r>
        <w:rPr>
          <w:rStyle w:val="myStyle"/>
        </w:rPr>
        <w:t xml:space="preserve">
	2.00/
</w:t>
      </w:r>
    </w:p>
    <w:p/>
    <w:p>
      <w:pPr/>
      <w:r>
        <w:rPr>
          <w:rStyle w:val="myStyle"/>
        </w:rPr>
        <w:t xml:space="preserve">
	2.00分标记试题试题正文Atthepresentationtherewillbeseveralstudentsrecognitionawardsfromtheheadmaster.选择一项A.receivedB.toreceiveC.receiving反馈正确答案是receiving试题13正确得分
</w:t>
      </w:r>
    </w:p>
    <w:p/>
    <w:p>
      <w:pPr/>
      <w:r>
        <w:rPr>
          <w:rStyle w:val="myStyle"/>
        </w:rPr>
        <w:t xml:space="preserve">
	2.00/
</w:t>
      </w:r>
    </w:p>
    <w:p/>
    <w:p>
      <w:pPr/>
      <w:r>
        <w:rPr>
          <w:rStyle w:val="myStyle"/>
        </w:rPr>
        <w:t xml:space="preserve">
	2.00分标记试题试题正文Thepoliceofficerisdeterminingwhoisgoingtoberesponsiblethetrafficaccident选择一项A.forB.withC.on反馈正确答案是:for试题14正确得分
</w:t>
      </w:r>
    </w:p>
    <w:p/>
    <w:p>
      <w:pPr/>
      <w:r>
        <w:rPr>
          <w:rStyle w:val="myStyle"/>
        </w:rPr>
        <w:t xml:space="preserve">
	2.00/
</w:t>
      </w:r>
    </w:p>
    <w:p/>
    <w:p>
      <w:pPr/>
      <w:r>
        <w:rPr>
          <w:rStyle w:val="myStyle"/>
        </w:rPr>
        <w:t xml:space="preserve">
	2.00分标记试题试题正文IfIthemayorofthecityIwouldintroduceseverepunishmentforcrimes.选择一项A.amB.wasC.were反馈正确答案是were试题15正确得分
</w:t>
      </w:r>
    </w:p>
    <w:p/>
    <w:p>
      <w:pPr/>
      <w:r>
        <w:rPr>
          <w:rStyle w:val="myStyle"/>
        </w:rPr>
        <w:t xml:space="preserve">
	2.00/
</w:t>
      </w:r>
    </w:p>
    <w:p/>
    <w:p>
      <w:pPr/>
      <w:r>
        <w:rPr>
          <w:rStyle w:val="myStyle"/>
        </w:rPr>
        <w:t xml:space="preserve">
	2.00分标记试题试题正文Theresstillalongwaytogoforglobalinternetsecurityrulesandregulations.选择一项AeunifiedB.unifyingC.tounify反馈正确答案是unified翻译题试题1正确得分
</w:t>
      </w:r>
    </w:p>
    <w:p/>
    <w:p>
      <w:pPr/>
      <w:r>
        <w:rPr>
          <w:rStyle w:val="myStyle"/>
        </w:rPr>
        <w:t xml:space="preserve">
	4.00/
</w:t>
      </w:r>
    </w:p>
    <w:p/>
    <w:p>
      <w:pPr/>
      <w:r>
        <w:rPr>
          <w:rStyle w:val="myStyle"/>
        </w:rPr>
        <w:t xml:space="preserve">
	4.00分标记试题试题正文Apolicereportisneededfortheinsurancecompanytodeterminewhoisresponsibleforpayingthedamages.选择一项A.警察需要一份保险公司评定谁负责损失赔偿的报告B.保险公司需要警察出具的报告来决定由谁来赔偿损失C.警察要出一份报告交给保险公司来决定谁对事故作出赔偿反馈正确答案是保险公司需要警察出具的报告来决定由谁来赔偿损失试题2正确得分
</w:t>
      </w:r>
    </w:p>
    <w:p/>
    <w:p>
      <w:pPr/>
      <w:r>
        <w:rPr>
          <w:rStyle w:val="myStyle"/>
        </w:rPr>
        <w:t xml:space="preserve">
	4.00/
</w:t>
      </w:r>
    </w:p>
    <w:p/>
    <w:p>
      <w:pPr/>
      <w:r>
        <w:rPr>
          <w:rStyle w:val="myStyle"/>
        </w:rPr>
        <w:t xml:space="preserve">
	4.00分标记试题试题正文Youmaybethepersonwiththeabilitytohelptodaybuttomorrowyoumaybesomeonewhoneedsothershelp.选择一项:A.也许今天你有能力帮助别人，但明天你可能需要他人的帮助B.今天你可能是有能力帮助他人的人，但明天你可能是一个人需要的人C.今天你可能是一个有帮助能力的人，但明天你可能需要帮助他人反馈正确答案是也许今天你有能力帮助别人，但明天你可能需要他人的帮助试题3正确得分
</w:t>
      </w:r>
    </w:p>
    <w:p/>
    <w:p>
      <w:pPr/>
      <w:r>
        <w:rPr>
          <w:rStyle w:val="myStyle"/>
        </w:rPr>
        <w:t xml:space="preserve">
	4.00/
</w:t>
      </w:r>
    </w:p>
    <w:p/>
    <w:p>
      <w:pPr/>
      <w:r>
        <w:rPr>
          <w:rStyle w:val="myStyle"/>
        </w:rPr>
        <w:t xml:space="preserve">
	4.00分标记试题试题正文Wefeelmoreaccomplishedpersonallyinsomeway.选择一项A.在某个方面，我们感觉更有自我成就感B.用一些方法，我们感觉更有成就C.在某种意义上，我们感觉更有个人成就感反馈正确答案是在某种意义上，我们感觉更有个人成就感试题4正确得分
</w:t>
      </w:r>
    </w:p>
    <w:p/>
    <w:p>
      <w:pPr/>
      <w:r>
        <w:rPr>
          <w:rStyle w:val="myStyle"/>
        </w:rPr>
        <w:t xml:space="preserve">
	4.00/
</w:t>
      </w:r>
    </w:p>
    <w:p/>
    <w:p>
      <w:pPr/>
      <w:r>
        <w:rPr>
          <w:rStyle w:val="myStyle"/>
        </w:rPr>
        <w:t xml:space="preserve">
	4.00分标记试题试题正文15%―20%ofjuvenilesconvictedofcrimeshaveseriousmentalillnesses.选择一项A.百分之十五至二十的少年犯被判有罪，而且存在精神疾病B.百分之十五至二十的被判有罪的少年犯存在严重的精神疾病C.百分之十五至二十的少年犯由于存在精神疾病而被判有罪反馈正确答案是百分之十五至二十的被判有罪的少年犯存在严重的精神疾病试题5正确得分
</w:t>
      </w:r>
    </w:p>
    <w:p/>
    <w:p>
      <w:pPr/>
      <w:r>
        <w:rPr>
          <w:rStyle w:val="myStyle"/>
        </w:rPr>
        <w:t xml:space="preserve">
	4.00/
</w:t>
      </w:r>
    </w:p>
    <w:p/>
    <w:p>
      <w:pPr/>
      <w:r>
        <w:rPr>
          <w:rStyle w:val="myStyle"/>
        </w:rPr>
        <w:t xml:space="preserve">
	4.00分标记试题试题正文Employerslookforkeyskillsandexperience.选择一项A.雇主在四处看技巧和经历B.雇主看重的是核心技能及经历C.雇主找寻技巧和经验反馈正确答案是雇主看重的是核心技能及经历阅读理解。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2023-10-16T10:15:56+08:00</dcterms:created>
  <dcterms:modified xsi:type="dcterms:W3CDTF">2023-10-16T10:15:56+08:00</dcterms:modified>
</cp:coreProperties>
</file>

<file path=docProps/custom.xml><?xml version="1.0" encoding="utf-8"?>
<Properties xmlns="http://schemas.openxmlformats.org/officeDocument/2006/custom-properties" xmlns:vt="http://schemas.openxmlformats.org/officeDocument/2006/docPropsVTypes"/>
</file>