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药学专业毕业实习周记范文</w:t>
      </w:r>
    </w:p>
    <w:p/>
    <w:p/>
    <w:p>
      <w:pPr/>
      <w:r>
        <w:rPr>
          <w:rStyle w:val="myStyle"/>
        </w:rPr>
        <w:t xml:space="preserve">
	临床医学实习是对理论学习阶段的巩固与加强，也是对临床技能操作的培养和锻炼。。
</w:t>
      </w:r>
    </w:p>
    <w:p/>
    <w:p>
      <w:pPr/>
      <w:r>
        <w:rPr>
          <w:rStyle w:val="myStyle"/>
        </w:rPr>
        <w:t xml:space="preserve">
	第一周
</w:t>
      </w:r>
    </w:p>
    <w:p/>
    <w:p>
      <w:pPr/>
      <w:r>
        <w:rPr>
          <w:rStyle w:val="myStyle"/>
        </w:rPr>
        <w:t xml:space="preserve">
	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
</w:t>
      </w:r>
    </w:p>
    <w:p/>
    <w:p>
      <w:pPr/>
      <w:r>
        <w:rPr>
          <w:rStyle w:val="myStyle"/>
        </w:rPr>
        <w:t xml:space="preserve">
	第二周
</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
</w:t>
      </w:r>
    </w:p>
    <w:p/>
    <w:p>
      <w:pPr/>
      <w:r>
        <w:rPr>
          <w:rStyle w:val="myStyle"/>
        </w:rPr>
        <w:t xml:space="preserve">
	第三周
</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
</w:t>
      </w:r>
    </w:p>
    <w:p/>
    <w:p>
      <w:pPr/>
      <w:r>
        <w:rPr>
          <w:rStyle w:val="myStyle"/>
        </w:rPr>
        <w:t xml:space="preserve">
	第四周
</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
</w:t>
      </w:r>
    </w:p>
    <w:p/>
    <w:p>
      <w:pPr/>
      <w:r>
        <w:rPr>
          <w:rStyle w:val="myStyle"/>
        </w:rPr>
        <w:t xml:space="preserve">
	第五周
</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
</w:t>
      </w:r>
    </w:p>
    <w:p/>
    <w:p>
      <w:pPr/>
      <w:r>
        <w:rPr>
          <w:rStyle w:val="myStyle"/>
        </w:rPr>
        <w:t xml:space="preserve">
	第六周
</w:t>
      </w:r>
    </w:p>
    <w:p/>
    <w:p>
      <w:pPr/>
      <w:r>
        <w:rPr>
          <w:rStyle w:val="myStyle"/>
        </w:rPr>
        <w:t xml:space="preserve">
	要把自己在学校里学到的理论知识联系到实际中去是很难做好的。在实际中，有不同的厂家生产不同的品名但药用相似的药品，但万变不离其宗，所以除了弄懂理论知识外更重要的是在实践中运用这些知识，让这些知识在大脑消化变得更深刻。
</w:t>
      </w:r>
    </w:p>
    <w:p/>
    <w:p>
      <w:pPr/>
      <w:r>
        <w:rPr>
          <w:rStyle w:val="myStyle"/>
        </w:rPr>
        <w:t xml:space="preserve">
	第七周
</w:t>
      </w:r>
    </w:p>
    <w:p/>
    <w:p>
      <w:pPr/>
      <w:r>
        <w:rPr>
          <w:rStyle w:val="myStyle"/>
        </w:rPr>
        <w:t xml:space="preserve">
	现在企事业单位都为自己的员工办理的医疗保险卡，在配备了刷卡机的药房里刷药十分的方便，但有时间会遇到一些麻烦，如停电导致刷卡机无法使用，顾客的医保科消磁不能使用。这些事情发生后都必须与顾客说明原因并请求原谅所带来的不便。
</w:t>
      </w:r>
    </w:p>
    <w:p/>
    <w:p>
      <w:pPr/>
      <w:r>
        <w:rPr>
          <w:rStyle w:val="myStyle"/>
        </w:rPr>
        <w:t xml:space="preserve">
	第八周
</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
</w:t>
      </w:r>
    </w:p>
    <w:p/>
    <w:p>
      <w:pPr/>
      <w:r>
        <w:rPr>
          <w:rStyle w:val="myStyle"/>
        </w:rPr>
        <w:t xml:space="preserve">
	第九周
</w:t>
      </w:r>
    </w:p>
    <w:p/>
    <w:p>
      <w:pPr/>
      <w:r>
        <w:rPr>
          <w:rStyle w:val="myStyle"/>
        </w:rPr>
        <w:t xml:space="preserve">
	每天都会把药品多看看，多记记。药品大致可以分为以下几类，大致有非处方药，处方药，保健品，特殊管理药品，常被购买的药品有感冒药，消炎药，胃药等放在方便拿取的位置，标明价码，熟悉管理区域内商品的摆放及分区分类。
</w:t>
      </w:r>
    </w:p>
    <w:p/>
    <w:p>
      <w:pPr/>
      <w:r>
        <w:rPr>
          <w:rStyle w:val="myStyle"/>
        </w:rPr>
        <w:t xml:space="preserve">
	第十周
</w:t>
      </w:r>
    </w:p>
    <w:p/>
    <w:p>
      <w:pPr/>
      <w:r>
        <w:rPr>
          <w:rStyle w:val="myStyle"/>
        </w:rPr>
        <w:t xml:space="preserve">
	在药店有时没事就和工作人员闲聊时，她们告诉我家庭药品保存的几种好方法。
</w:t>
      </w:r>
    </w:p>
    <w:p/>
    <w:p>
      <w:pPr/>
      <w:r>
        <w:rPr>
          <w:rStyle w:val="myStyle"/>
        </w:rPr>
        <w:t xml:space="preserve">
	第一，原封不动药品保留原包装，这样便于识别，别于掌握用法，用量。
</w:t>
      </w:r>
    </w:p>
    <w:p/>
    <w:p>
      <w:pPr/>
      <w:r>
        <w:rPr>
          <w:rStyle w:val="myStyle"/>
        </w:rPr>
        <w:t xml:space="preserve">
	第二，建立药品档案，建一张药品明确卡，将药品分门别类，可先将储备药品分内服、外用两大类。再按药品名称，用途，用法，用量，注意事项，失效期等制成表单，一旦需要即可查表，能起到方便，安全用药的作用。
</w:t>
      </w:r>
    </w:p>
    <w:p/>
    <w:p>
      <w:pPr/>
      <w:r>
        <w:rPr>
          <w:rStyle w:val="myStyle"/>
        </w:rPr>
        <w:t xml:space="preserve">
	第三，避光，西药大部分是化学制剂，而阳光能加速药物的变质储存药物要避光。
</w:t>
      </w:r>
    </w:p>
    <w:p/>
    <w:p>
      <w:pPr/>
      <w:r>
        <w:rPr>
          <w:rStyle w:val="myStyle"/>
        </w:rPr>
        <w:t xml:space="preserve">
	第十一周
</w:t>
      </w:r>
    </w:p>
    <w:p/>
    <w:p>
      <w:pPr/>
      <w:r>
        <w:rPr>
          <w:rStyle w:val="myStyle"/>
        </w:rPr>
        <w:t xml:space="preserve">
	现在，我已经适应了这里的工作环境，慢慢的融入这个集体里，在店长的关怀下，真的学习了店里的各个工作制度要求和任务，明白了每位工作员的任务和责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
</w:t>
      </w:r>
    </w:p>
    <w:p/>
    <w:p>
      <w:pPr/>
      <w:r>
        <w:rPr>
          <w:rStyle w:val="myStyle"/>
        </w:rPr>
        <w:t xml:space="preserve">
	第十二周
</w:t>
      </w:r>
    </w:p>
    <w:p/>
    <w:p>
      <w:pPr/>
      <w:r>
        <w:rPr>
          <w:rStyle w:val="myStyle"/>
        </w:rPr>
        <w:t xml:space="preserve">
	取药拿药是最简单也是最重要的的一门技术。在拿药的时候，对不同的年龄，性别和不同程度的人，药的拿取是不同的，特别是小孩和孕妇的用药要特别的小心，谨慎，认识到了做任何工作都要认真，负责，细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2023-10-14T20:20:16+08:00</dcterms:created>
  <dcterms:modified xsi:type="dcterms:W3CDTF">2023-10-14T20:20:16+08:00</dcterms:modified>
</cp:coreProperties>
</file>

<file path=docProps/custom.xml><?xml version="1.0" encoding="utf-8"?>
<Properties xmlns="http://schemas.openxmlformats.org/officeDocument/2006/custom-properties" xmlns:vt="http://schemas.openxmlformats.org/officeDocument/2006/docPropsVTypes"/>
</file>