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11 蟋蟀的住宅重难点梳理（四年级）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基础知识重点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本课的基础知识重点主要包括：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字词：需要重点掌握的生字包括“蟋”、“蟀”、“蜻蜓”等，学生需要注意字形和笔画的顺序。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多音字：例如“虫”字的不同读音及其在文中的用法，学生要通过语境来理解其意义。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词语积累：课文中的成语“安居乐业”、“心旷神怡”等要加深记忆并能在生活中灵活运用。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朗读要求：本课在朗读时要注意停顿和语气的变化，特别是描述蟋蟀的住宅时，语气要充满生动感和描绘感。</w:t>
      </w:r>
    </w:p>
    <w:p>
      <w:pPr>
        <w:pStyle w:val="Heading3"/>
      </w:pPr>
      <w:bookmarkStart w:id="4" w:name="_Toc4"/>
      <w:r>
        <w:t>2. 阅读能力重点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本课的阅读能力重点包括：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段落理解：学生要理解文章中描述蟋蟀住宅的过程和细节，掌握从整体到局部的阅读方法。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概括能力：学生需要能够概括每一段的主要内容，并且理解段落之间的内在联系。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情感表达：通过对文章中蟋蟀和环境的描写，帮助学生体会文章中的情感色彩，理解作者的情感表达。</w:t>
      </w:r>
    </w:p>
    <w:p>
      <w:pPr>
        <w:pStyle w:val="Heading3"/>
      </w:pPr>
      <w:bookmarkStart w:id="5" w:name="_Toc5"/>
      <w:r>
        <w:t>3. 方法习惯重点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本课涉及的重要学习方法和习惯包括：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批注方法：引导学生用批注或圈画标记课文中的重要句子和词语，帮助他们在阅读中发现关键细节。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反思方法：通过提问引导学生思考，激发他们对蟋蟀生活习性和住宅的探索兴趣。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良好习惯：加强学生在课文中发现问题并思考解决方案的习惯，尤其是结合自己的生活经验来理解文章内容。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理解性难点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学生在理解层面普遍存在的困难主要集中在：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生字的辨析：如“蟋蟀”这两个字形相似，但学生容易混淆，需要在理解其意思时特别注意字形的准确性。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语境中词语的特殊含义：如“住宅”的含义不仅仅是房屋，还是蟋蟀在自然界中的栖息地，学生容易忽略这一点。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段落的主旨：学生在理解每个段落时可能会陷入细节的描述，难以准确把握段落的主旨思想。</w:t>
      </w:r>
    </w:p>
    <w:p>
      <w:pPr>
        <w:pStyle w:val="Heading3"/>
      </w:pPr>
      <w:bookmarkStart w:id="8" w:name="_Toc8"/>
      <w:r>
        <w:t>2. 运用性难点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学生在知识运用和能力迁移方面的困难主要体现在：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内容概括：学生可能在概括段落主旨时，只关注到表面现象，未能深入理解文章背后的深层含义。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表达情感：通过学习文章，学生需要学会如何表达自己对自然界的感受，这对于他们的情感体验和表达能力是一个挑战。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联想与迁移：学生在理解“蟋蟀的住宅”时，可能仅停留在字面意思上，无法将其与自己生活中的“家”进行类比。</w:t>
      </w:r>
    </w:p>
    <w:p/>
    <w:p>
      <w:pPr>
        <w:pStyle w:val="Heading2"/>
      </w:pPr>
      <w:bookmarkStart w:id="9" w:name="_Toc9"/>
      <w:r>
        <w:t>三、能力发展要点（与三年级对比）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与三年级的学习相比，本课要求学生在以下方面有所提升：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段落理解能力：四年级学生需要更加注重段落间的内在联系和文章整体结构的把握。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情感表达的理解：学生需要能够识别文章中的情感色彩，并理解作者对自然界的喜爱之情。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逻辑思维的培养：本课通过描述蟋蟀住宅的过程，培养学生初步的逻辑思维能力，帮助他们将自然现象与生活经验结合起来。</w:t>
      </w:r>
    </w:p>
    <w:p/>
    <w:p>
      <w:pPr>
        <w:pStyle w:val="Heading2"/>
      </w:pPr>
      <w:bookmarkStart w:id="10" w:name="_Toc10"/>
      <w:r>
        <w:t>四、学习中容易出现的问题提醒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学生容易混淆生字形和意义，特别是“蟋”和“蟀”这两个字。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学生可能难以准确概括段落的主旨，而过于关注细节描述。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学生在理解“住宅”一词时，可能只停留在字面意义，无法与自然界中的栖息地相联系。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基础学习方法：通过读写结合的方法帮助学生巩固生字，并注重正确书写笔画顺序。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难点突破方法：建议通过小组讨论的方式，让学生分享自己对文章的理解，特别是段落主旨和情感表达。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习惯培养建议：鼓励学生在日常阅读中做批注，帮助他们主动思考文章内容，并通过提问引导学生深入思考。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家长辅导要点：家长可以与孩子一起探讨课文内容，帮助孩子理解文章中的比喻和拟人化的描写，增强孩子对自然界的感知能力。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2026-01-13T09:15:40+08:00</dcterms:created>
  <dcterms:modified xsi:type="dcterms:W3CDTF">2026-01-13T09:15:40+08:00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