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18 慈母情深、19 父爱之舟、20*”精彩极了”和“糟糕透了”、口语交际：父母之爱、习作：我想对您说、语文园地重难点梳理（五年级）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基础知识重点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本单元的基础知识重点在于字词的理解和积累。重点关注以下几类字词：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多音字：如“重”(zhòng, zhòng)等，需注意在具体语境中的发音。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形近字：如“慈”和“思”，以及“爱”和“哎”的区分。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四字词语和成语的积累，如“深情厚意”、“父母之爱”等，需通过语境理解其意义，并能够在表达中灵活使用。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注意书写难度较大的生字，如“慈”和“情”，强调正确书写的结构和笔画。</w:t>
      </w:r>
    </w:p>
    <w:p>
      <w:pPr>
        <w:pStyle w:val="Heading3"/>
      </w:pPr>
      <w:bookmarkStart w:id="4" w:name="_Toc4"/>
      <w:r>
        <w:t>2. 阅读能力重点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本课的阅读能力重点包括以下几个方面：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提取信息：从课文中准确提取出表达父母深情的细节，理解不同情感表达的细微差别。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概括文章内容：能够通过段落和整体内容的概括，理解父母之爱表达的情感层次和主题思想。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结构分析：识别课文中的时间顺序和空间顺序，理解作者如何通过不同的结构表达主题。</w:t>
      </w:r>
    </w:p>
    <w:p>
      <w:pPr>
        <w:pStyle w:val="Heading3"/>
      </w:pPr>
      <w:bookmarkStart w:id="5" w:name="_Toc5"/>
      <w:r>
        <w:t>3. 思维方法重点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本课要着重培养学生的以下思维方法：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比较分析：通过对比父母不同的爱与教育方式，帮助学生理解家庭教育的多样性。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推理判断：从课文中的细节推理出父母对子女的深沉爱意，并理解这份爱如何影响子女成长。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归纳总结：从文章的结构和语言中，归纳出文章的主题思想，提炼出父母之爱的普遍性和特殊性。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理解性难点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学生在理解层面可能遇到的困难主要集中在以下几方面：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情感层次的理解：课文中的父母之爱呈现出不同的情感层次（如母爱的温柔、父爱的坚韧），学生可能会感到难以区分这些情感的细微差别。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特殊表达方式：如“精彩极了”和“糟糕透了”中，语言的极端表达和情感的转折可能让学生感到困惑。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课文结构理解：文中多有情感递进的部分，如何理解这些递进关系，特别是在记叙文中情感的变化过程。</w:t>
      </w:r>
    </w:p>
    <w:p>
      <w:pPr>
        <w:pStyle w:val="Heading3"/>
      </w:pPr>
      <w:bookmarkStart w:id="8" w:name="_Toc8"/>
      <w:r>
        <w:t>2. 运用性难点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学生在将知识迁移到实际运用时可能面临以下困难：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语言表达能力：在习作“我想对您说”中，学生需要能够表达自己对父母的情感，同时保持语句的通顺和情感的真实。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文章结构的运用：在口语交际部分，学生需要根据父母之爱的主题，灵活组织语言，表达自己的观点，这对学生的语言组织能力是一大挑战。</w:t>
      </w:r>
    </w:p>
    <w:p>
      <w:pPr>
        <w:pStyle w:val="Heading3"/>
      </w:pPr>
      <w:bookmarkStart w:id="9" w:name="_Toc9"/>
      <w:r>
        <w:t>3. 方法掌握难点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学生可能在掌握以下学习方法时遇到困难：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信息提取：如何从长段落或复杂情节中提取关键信息并进行概括总结。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情感分析：如何根据文章的语言和情节变化，分析出作者的情感基调。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结构分析：理解文章中的结构和篇章布局，尤其是如何分析文章的开头、发展、结尾之间的关系。</w:t>
      </w:r>
    </w:p>
    <w:p/>
    <w:p>
      <w:pPr>
        <w:pStyle w:val="Heading2"/>
      </w:pPr>
      <w:bookmarkStart w:id="10" w:name="_Toc10"/>
      <w:r>
        <w:t>三、能力提升要点（与四年级对比）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与四年级课文相比，本课在能力要求上的提升主要体现在以下几个方面：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从单纯的情感理解向情感分析和层次化理解转变，要求学生能够分析并表述父母之爱的不同表现。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加强了信息提取和内容概括的能力，尤其是面对较长的文章段落时，要求学生能够抓住重点并进行总结。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语言表达的准确性和情感的传递成为重心，要求学生不仅能理解文章，还能通过自己的语言表达出内心的感受。</w:t>
      </w:r>
    </w:p>
    <w:p/>
    <w:p>
      <w:pPr>
        <w:pStyle w:val="Heading2"/>
      </w:pPr>
      <w:bookmarkStart w:id="11" w:name="_Toc11"/>
      <w:r>
        <w:t>四、学习中容易出现的问题提醒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学生可能会混淆父母爱表达中的细节，例如误将母爱和父爱混为一谈，或者不能准确理解“精彩极了”与“糟糕透了”的情感转折。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学生在习作时，可能存在表达不够具体、情感不够真挚的问题，尤其是在描写父母的爱时，容易泛泛而谈。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在文章结构分析时，部分学生可能无法理解课文中的情感层次和叙事顺序，导致对文章主题的理解不够全面。</w:t>
      </w:r>
    </w:p>
    <w:p/>
    <w:p>
      <w:pPr>
        <w:pStyle w:val="Heading2"/>
      </w:pPr>
      <w:bookmarkStart w:id="12" w:name="_Toc12"/>
      <w:r>
        <w:t>五、有效学习建议</w:t>
      </w:r>
      <w:bookmarkEnd w:id="12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基础巩固建议：通过反复读课文、查找文中表达父母之爱的细节，帮助学生熟悉并准确掌握课文中的字词和表达方式。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难点突破路径：建议学生多读课文，通过对比分析的方式，帮助理解不同情感表达的细微差别，尤其是“精彩极了”和“糟糕透了”中的情感转折。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方法迁移提示：学生可以尝试将本课中的情感分析方法运用到其他记叙文中，学习如何从细节推理出人物的内心活动。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习惯培养重点：鼓励学生通过批注、圈画等方法深入课文，培养通过标记关键信息来理解课文的习惯。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2026-01-06T00:26:25+08:00</dcterms:created>
  <dcterms:modified xsi:type="dcterms:W3CDTF">2026-01-06T00:26:25+08:00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