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六年级数学第2单元测试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30元的商品打8折，折扣后的价格是______元。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一件商品原价120元，现价90元，折扣率是______。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一辆汽车售价50000元，购车需缴纳10%的税，税额为______元。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一项投资年利率为5%，如果投资1000元，1年后将得到______元利息。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在某商店购买商品，商家提供5%的折扣，打折后价格为200元，则商品原价为______元。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税率为15%，一项商品售价为200元，那么商品的税额为______元。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某商场商品原价为250元，现价为187.5元，折扣率为______。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利率为8%，存款5000元，存一年后的利息为______元。</w:t>
      </w:r>
    </w:p>
    <w:p/>
    <w:p>
      <w:pPr>
        <w:pStyle w:val="Heading2"/>
      </w:pPr>
      <w:bookmarkStart w:id="3" w:name="_Toc3"/>
      <w:r>
        <w:t>二、选择题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某商品原价100元，商店打8折出售，折扣后的价格是（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80元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90元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95元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100元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如果一件商品的折扣率是90%，则该商品的价格是原价的（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10%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50%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90%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100%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如果一项投资的年利率是4%，存款10000元，1年后将得到多少利息？（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400元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4000元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40元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4元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一项商品的税率是15%，售价为300元，税额是（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30元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45元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60元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50元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如果某商品的折扣后价格是84元，折扣率为70%，那么该商品的原价是（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120元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140元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150元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160元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如果某商品的税率为12%，售价为500元，税额是（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60元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50元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40元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30元</w:t>
      </w:r>
    </w:p>
    <w:p/>
    <w:p>
      <w:pPr>
        <w:pStyle w:val="Heading2"/>
      </w:pPr>
      <w:bookmarkStart w:id="4" w:name="_Toc4"/>
      <w:r>
        <w:t>三、计算题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某商店销售一款商品，原价300元，现价打9折出售，请计算折扣后的价格。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某商品原价为150元，现价为120元，请计算该商品的折扣率。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一项投资年利率为6%，如果投资金额为2000元，计算1年后的利息。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一辆汽车的售价为60000元，购车需缴纳12%的税，请计算该汽车的税额。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某商品原价是500元，商场进行了20%的折扣后售出，请计算该商品的实际售价。</w:t>
      </w:r>
    </w:p>
    <w:p/>
    <w:p>
      <w:pPr>
        <w:pStyle w:val="Heading2"/>
      </w:pPr>
      <w:bookmarkStart w:id="5" w:name="_Toc5"/>
      <w:r>
        <w:t>四、操作与实践题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小明买了一双鞋，原价200元，商店提供了10%的折扣，请计算小明需要支付的金额。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小红购买了一台电视机，价格为4500元，商场提供了15%的折扣，请计算小红买这台电视机需要支付的金额。</w:t>
      </w:r>
    </w:p>
    <w:p/>
    <w:p>
      <w:pPr>
        <w:pStyle w:val="Heading2"/>
      </w:pPr>
      <w:bookmarkStart w:id="6" w:name="_Toc6"/>
      <w:r>
        <w:t>五、解决问题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一家商场打折销售商品，原价120元的商品，现价100元，请计算该商品的折扣率，并说明是否划算。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某银行提供的存款利率为4%，如果李叔叔存款5000元，请问1年后他将获得多少利息？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一件商品的售价是800元，税率为18%。请计算该商品的税额及含税总价。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一辆车的原价为20000元，购车需要缴纳10%的税。计算税额并说明总价。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某商品原价为300元，商场进行打折销售，现价为240元。请计算该商品的折扣率。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2026-01-19T00:48:44+08:00</dcterms:created>
  <dcterms:modified xsi:type="dcterms:W3CDTF">2026-01-19T00:48:44+08:00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