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一年级数学《左、右》教学设计</w:t>
      </w:r>
      <w:bookmarkEnd w:id="1"/>
    </w:p>
    <w:p/>
    <w:p/>
    <w:p>
      <w:pPr>
        <w:pStyle w:val="Heading2"/>
      </w:pPr>
      <w:bookmarkStart w:id="2" w:name="_Toc2"/>
      <w:r>
        <w:t>一、教材分析与学情分析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是人教版一年级上册数学《位置》单元中的第一个课题，旨在帮助学生初步理解空间中的左右方向。通过具体的操作活动和直观演示，培养学生的空间感知能力。在教材中，本课的内容是孩子们学习位置关系的基础，有助于后续学习更为复杂的图形、方向等概念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一年级学生的学习基础较为薄弱，主要依赖感知和直观教学。由于学生刚从幼儿园过渡，语言表达能力和抽象思维有限，因此需要通过具体的操作、游戏和情境创设来引导学生理解左右的概念。</w:t>
      </w:r>
    </w:p>
    <w:p/>
    <w:p>
      <w:pPr>
        <w:pStyle w:val="Heading2"/>
      </w:pPr>
      <w:bookmarkStart w:id="3" w:name="_Toc3"/>
      <w:r>
        <w:t>二、教学目标</w:t>
      </w:r>
      <w:bookmarkEnd w:id="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知识与技能目标：学生能正确区分左、右，理解其在实际生活中的应用。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过程与方法目标：通过操作、演示、比较等方式帮助学生探索左、右的概念，并能够通过小组合作进行交流。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情感态度与价值观目标：培养学生主动参与和观察的兴趣，培养学生在实际生活中应用数学知识的意识。</w:t>
      </w:r>
    </w:p>
    <w:p/>
    <w:p>
      <w:pPr>
        <w:pStyle w:val="Heading2"/>
      </w:pPr>
      <w:bookmarkStart w:id="4" w:name="_Toc4"/>
      <w:r>
        <w:t>三、教学重点与难点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教学重点：左、右的区分及其实际运用。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教学难点：学生在实际情境中的自主判断和表达。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突破策略：通过教师引导与学生操作的结合，设计贴近生活的练习，帮助学生在感知中获得理解。</w:t>
      </w:r>
    </w:p>
    <w:p/>
    <w:p>
      <w:pPr>
        <w:pStyle w:val="Heading2"/>
      </w:pPr>
      <w:bookmarkStart w:id="5" w:name="_Toc5"/>
      <w:r>
        <w:t>四、教学准备</w:t>
      </w:r>
      <w:bookmarkEnd w:id="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教师准备：方向指示标、学生个性化学具（如手偶、图片等）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学生准备：参与课堂活动、观察和描述周围环境</w:t>
      </w:r>
    </w:p>
    <w:p/>
    <w:p>
      <w:pPr>
        <w:pStyle w:val="Heading2"/>
      </w:pPr>
      <w:bookmarkStart w:id="6" w:name="_Toc6"/>
      <w:r>
        <w:t>五、教学过程</w:t>
      </w:r>
      <w:bookmarkEnd w:id="6"/>
    </w:p>
    <w:p/>
    <w:p>
      <w:pPr>
        <w:pStyle w:val="Heading3"/>
      </w:pPr>
      <w:bookmarkStart w:id="7" w:name="_Toc7"/>
      <w:r>
        <w:t>（一）创设情境，激趣导入（约5分钟）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通过展示一个学生身上的标志（例如左手贴上标识），教师提问：“今天我们来看看，左手在我们身体上的哪一边？”通过简单的实际操作，帮助学生在直观感知中形成“左”和“右”的初步印象。</w:t>
      </w:r>
    </w:p>
    <w:p>
      <w:pPr>
        <w:pStyle w:val="Heading3"/>
      </w:pPr>
      <w:bookmarkStart w:id="8" w:name="_Toc8"/>
      <w:r>
        <w:t>（二）动手操作，探究新知（约15分钟）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教师带领学生进行一项简单的操作活动：每个学生通过用手指指向不同的物体，判断并说出物体的位置是“左”还是“右”。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探究活动：教师拿出两个小物体，分别放在学生的左手和右手前方，要求学生通过动作与语言表述它们的位置。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方法指导：教师通过提问：“哪个物体在你左边？”、“哪个在你右边？”引导学生通过感知和表达进一步理解左右的概念。</w:t>
      </w:r>
    </w:p>
    <w:p>
      <w:pPr>
        <w:pStyle w:val="Heading3"/>
      </w:pPr>
      <w:bookmarkStart w:id="9" w:name="_Toc9"/>
      <w:r>
        <w:t>（三）巩固练习，应用新知（约10分钟）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通过多种互动练习巩固左、右的理解。设计不同场景的题目，让学生判断图片中的物体位置，并用简单的语言表达。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练习设计：例如，教师展示一张图片，图片中有一辆车在道路的左边，另一辆车在右边，学生需要用“左”或“右”来表述其位置。</w:t>
      </w:r>
    </w:p>
    <w:p>
      <w:pPr>
        <w:pStyle w:val="Heading3"/>
      </w:pPr>
      <w:bookmarkStart w:id="10" w:name="_Toc10"/>
      <w:r>
        <w:t>（四）联系生活，拓展提升（约8分钟）</w:t>
      </w:r>
      <w:bookmarkEnd w:id="1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将所学知识与学生的生活实际联系。教师可以通过提出一些日常生活中常见的情境问题，如“你的书包在桌子左边还是右边？”引导学生用左、右的概念表达物体的方位。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生活应用：例如，通过让学生描述家中物品的位置，进一步巩固左右的概念。</w:t>
      </w:r>
    </w:p>
    <w:p>
      <w:pPr>
        <w:pStyle w:val="Heading3"/>
      </w:pPr>
      <w:bookmarkStart w:id="11" w:name="_Toc11"/>
      <w:r>
        <w:t>（五）课堂总结，评价反馈（约2分钟）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总结课堂学习内容，提问学生：“今天我们学习了什么？”让学生回顾左、右的概念，并鼓励他们在生活中继续运用。</w:t>
      </w:r>
    </w:p>
    <w:p/>
    <w:p>
      <w:pPr>
        <w:pStyle w:val="Heading2"/>
      </w:pPr>
      <w:bookmarkStart w:id="12" w:name="_Toc12"/>
      <w:r>
        <w:t>六、板书设计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板书应简洁明了，突出左、右的概念：
1. 左边
2. 右边
3. 学生操作：通过实际练习巩固。</w:t>
      </w:r>
    </w:p>
    <w:p/>
    <w:p>
      <w:pPr>
        <w:pStyle w:val="Heading2"/>
      </w:pPr>
      <w:bookmarkStart w:id="13" w:name="_Toc13"/>
      <w:r>
        <w:t>七、作业设计</w:t>
      </w:r>
      <w:bookmarkEnd w:id="1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基础作业：要求学生在家里或学校中寻找并描述不同物品的左、右位置。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实践作业：引导学生与家长一起做“左右游戏”，通过实际动作帮助孩子加强左右概念的理解。</w:t>
      </w:r>
    </w:p>
    <w:p/>
    <w:p>
      <w:pPr>
        <w:pStyle w:val="Heading2"/>
      </w:pPr>
      <w:bookmarkStart w:id="14" w:name="_Toc14"/>
      <w:r>
        <w:t>八、教学反思（教师填写）</w:t>
      </w:r>
      <w:bookmarkEnd w:id="1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（留空，供教师课后反思使用）</w:t>
      </w:r>
    </w:p>
    <w:p/>
    <w:p>
      <w:pPr>
        <w:pStyle w:val="Heading2"/>
      </w:pPr>
      <w:bookmarkStart w:id="15" w:name="_Toc15"/>
      <w:r>
        <w:t>九、教学建议与注意事项</w:t>
      </w:r>
      <w:bookmarkEnd w:id="1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课堂中应多用学生身边的实际物品进行示范，帮助学生通过感官参与学习。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注意引导学生表达清晰，避免出现混淆左右的情况。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对于理解较慢的学生，教师可适当提供更多的操作体验。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2026-01-06T05:49:58+08:00</dcterms:created>
  <dcterms:modified xsi:type="dcterms:W3CDTF">2026-01-06T05:49:58+08:00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